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27F" w:rsidRPr="00E16F4B" w:rsidRDefault="0049215F" w:rsidP="0049215F">
      <w:pPr>
        <w:jc w:val="center"/>
        <w:rPr>
          <w:rFonts w:cstheme="minorHAnsi"/>
          <w:b/>
        </w:rPr>
      </w:pPr>
      <w:bookmarkStart w:id="0" w:name="_top"/>
      <w:bookmarkEnd w:id="0"/>
      <w:r w:rsidRPr="00E16F4B">
        <w:rPr>
          <w:rFonts w:cstheme="minorHAnsi"/>
          <w:b/>
        </w:rPr>
        <w:t>PRIPREMA A</w:t>
      </w:r>
      <w:r w:rsidR="003B5035">
        <w:rPr>
          <w:rFonts w:cstheme="minorHAnsi"/>
          <w:b/>
        </w:rPr>
        <w:t>KTIVNOG UČENJA I POUČAVANJA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3D74AA" w:rsidRPr="003B5035" w:rsidTr="00914047">
        <w:trPr>
          <w:trHeight w:val="737"/>
        </w:trPr>
        <w:tc>
          <w:tcPr>
            <w:tcW w:w="1413" w:type="dxa"/>
          </w:tcPr>
          <w:p w:rsidR="003D74AA" w:rsidRPr="003B5035" w:rsidRDefault="003D74AA" w:rsidP="00914047">
            <w:pPr>
              <w:rPr>
                <w:rFonts w:cstheme="minorHAnsi"/>
              </w:rPr>
            </w:pPr>
            <w:r w:rsidRPr="003B5035">
              <w:rPr>
                <w:rFonts w:cstheme="minorHAnsi"/>
                <w:b/>
              </w:rPr>
              <w:t>Predmet:</w:t>
            </w:r>
            <w:r w:rsidRPr="003B5035">
              <w:rPr>
                <w:rFonts w:cstheme="minorHAnsi"/>
              </w:rPr>
              <w:t xml:space="preserve"> KEMIJA</w:t>
            </w:r>
          </w:p>
        </w:tc>
        <w:tc>
          <w:tcPr>
            <w:tcW w:w="1417" w:type="dxa"/>
          </w:tcPr>
          <w:p w:rsidR="003D74AA" w:rsidRPr="003B5035" w:rsidRDefault="003D74AA" w:rsidP="00914047">
            <w:pPr>
              <w:rPr>
                <w:rFonts w:cstheme="minorHAnsi"/>
              </w:rPr>
            </w:pPr>
            <w:r w:rsidRPr="003B5035">
              <w:rPr>
                <w:rFonts w:cstheme="minorHAnsi"/>
                <w:b/>
              </w:rPr>
              <w:t>Razred:</w:t>
            </w:r>
            <w:r w:rsidRPr="003B5035">
              <w:rPr>
                <w:rFonts w:cstheme="minorHAnsi"/>
              </w:rPr>
              <w:t xml:space="preserve"> VII.</w:t>
            </w:r>
          </w:p>
        </w:tc>
        <w:tc>
          <w:tcPr>
            <w:tcW w:w="1843" w:type="dxa"/>
            <w:gridSpan w:val="3"/>
          </w:tcPr>
          <w:p w:rsidR="003D74AA" w:rsidRPr="003B5035" w:rsidRDefault="003D74AA" w:rsidP="00914047">
            <w:pPr>
              <w:rPr>
                <w:rFonts w:cstheme="minorHAnsi"/>
              </w:rPr>
            </w:pPr>
            <w:r w:rsidRPr="003B5035">
              <w:rPr>
                <w:rFonts w:cstheme="minorHAnsi"/>
                <w:b/>
              </w:rPr>
              <w:t>Br. sati izvedbe:</w:t>
            </w:r>
            <w:r w:rsidRPr="003B5035">
              <w:rPr>
                <w:rFonts w:cstheme="minorHAnsi"/>
              </w:rPr>
              <w:t xml:space="preserve"> </w:t>
            </w:r>
          </w:p>
          <w:p w:rsidR="003D74AA" w:rsidRPr="003B5035" w:rsidRDefault="003D74AA" w:rsidP="003B5035">
            <w:pPr>
              <w:rPr>
                <w:rFonts w:cstheme="minorHAnsi"/>
              </w:rPr>
            </w:pPr>
            <w:r w:rsidRPr="003B5035">
              <w:rPr>
                <w:rFonts w:cstheme="minorHAnsi"/>
              </w:rPr>
              <w:t xml:space="preserve">2 (23. </w:t>
            </w:r>
            <w:r w:rsidR="003B5035" w:rsidRPr="003B5035">
              <w:rPr>
                <w:rFonts w:cstheme="minorHAnsi"/>
              </w:rPr>
              <w:t xml:space="preserve">i </w:t>
            </w:r>
            <w:r w:rsidRPr="003B5035">
              <w:rPr>
                <w:rFonts w:cstheme="minorHAnsi"/>
              </w:rPr>
              <w:t>24. sat)</w:t>
            </w:r>
          </w:p>
        </w:tc>
        <w:tc>
          <w:tcPr>
            <w:tcW w:w="1843" w:type="dxa"/>
          </w:tcPr>
          <w:p w:rsidR="003D74AA" w:rsidRPr="003B5035" w:rsidRDefault="003D74AA" w:rsidP="00914047">
            <w:pPr>
              <w:rPr>
                <w:rFonts w:cstheme="minorHAnsi"/>
                <w:b/>
              </w:rPr>
            </w:pPr>
            <w:r w:rsidRPr="003B5035">
              <w:rPr>
                <w:rFonts w:cstheme="minorHAns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3D74AA" w:rsidRPr="003B5035" w:rsidRDefault="003D74AA" w:rsidP="00914047">
            <w:pPr>
              <w:rPr>
                <w:rFonts w:cstheme="minorHAnsi"/>
                <w:b/>
              </w:rPr>
            </w:pPr>
            <w:r w:rsidRPr="003B5035">
              <w:rPr>
                <w:rFonts w:cstheme="minorHAnsi"/>
                <w:b/>
              </w:rPr>
              <w:t>Učitelj/učiteljica:</w:t>
            </w:r>
          </w:p>
        </w:tc>
      </w:tr>
      <w:tr w:rsidR="003D74AA" w:rsidRPr="003B5035" w:rsidTr="00C87B75">
        <w:trPr>
          <w:trHeight w:val="567"/>
        </w:trPr>
        <w:tc>
          <w:tcPr>
            <w:tcW w:w="4531" w:type="dxa"/>
            <w:gridSpan w:val="4"/>
            <w:shd w:val="clear" w:color="auto" w:fill="CCFF99"/>
            <w:vAlign w:val="center"/>
          </w:tcPr>
          <w:p w:rsidR="003D74AA" w:rsidRPr="003B5035" w:rsidRDefault="003B5035" w:rsidP="00914047">
            <w:pPr>
              <w:rPr>
                <w:rFonts w:cstheme="minorHAnsi"/>
              </w:rPr>
            </w:pPr>
            <w:r w:rsidRPr="003B5035">
              <w:rPr>
                <w:rFonts w:cstheme="minorHAnsi"/>
                <w:b/>
              </w:rPr>
              <w:t>Tematska cjelina</w:t>
            </w:r>
            <w:r w:rsidR="003D74AA" w:rsidRPr="003B5035">
              <w:rPr>
                <w:rFonts w:cstheme="minorHAnsi"/>
                <w:b/>
              </w:rPr>
              <w:t>:</w:t>
            </w:r>
            <w:r w:rsidR="003D74AA" w:rsidRPr="003B5035">
              <w:rPr>
                <w:rFonts w:cstheme="minorHAnsi"/>
              </w:rPr>
              <w:t xml:space="preserve"> SMJESE TVARI</w:t>
            </w:r>
          </w:p>
        </w:tc>
        <w:tc>
          <w:tcPr>
            <w:tcW w:w="4531" w:type="dxa"/>
            <w:gridSpan w:val="3"/>
            <w:shd w:val="clear" w:color="auto" w:fill="CCFF99"/>
            <w:vAlign w:val="center"/>
          </w:tcPr>
          <w:p w:rsidR="003D74AA" w:rsidRPr="003B5035" w:rsidRDefault="003B5035" w:rsidP="00914047">
            <w:pPr>
              <w:rPr>
                <w:rFonts w:cstheme="minorHAnsi"/>
              </w:rPr>
            </w:pPr>
            <w:r w:rsidRPr="003B5035">
              <w:rPr>
                <w:rFonts w:cstheme="minorHAnsi"/>
                <w:b/>
              </w:rPr>
              <w:t>T</w:t>
            </w:r>
            <w:r w:rsidR="003D74AA" w:rsidRPr="003B5035">
              <w:rPr>
                <w:rFonts w:cstheme="minorHAnsi"/>
                <w:b/>
              </w:rPr>
              <w:t>ema:</w:t>
            </w:r>
            <w:r w:rsidR="003D74AA" w:rsidRPr="003B5035">
              <w:rPr>
                <w:rFonts w:cstheme="minorHAnsi"/>
              </w:rPr>
              <w:t xml:space="preserve"> Odjeljivanje sastojaka iz smjese</w:t>
            </w:r>
          </w:p>
        </w:tc>
      </w:tr>
      <w:tr w:rsidR="003D74AA" w:rsidRPr="003B5035" w:rsidTr="00914047">
        <w:trPr>
          <w:trHeight w:val="567"/>
        </w:trPr>
        <w:tc>
          <w:tcPr>
            <w:tcW w:w="3397" w:type="dxa"/>
            <w:gridSpan w:val="3"/>
            <w:vAlign w:val="center"/>
          </w:tcPr>
          <w:p w:rsidR="003D74AA" w:rsidRPr="003B5035" w:rsidRDefault="003D74AA" w:rsidP="00914047">
            <w:pPr>
              <w:jc w:val="center"/>
              <w:rPr>
                <w:rFonts w:cstheme="minorHAnsi"/>
                <w:b/>
              </w:rPr>
            </w:pPr>
            <w:r w:rsidRPr="003B5035">
              <w:rPr>
                <w:rFonts w:cstheme="minorHAns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vAlign w:val="center"/>
          </w:tcPr>
          <w:p w:rsidR="003D74AA" w:rsidRPr="003B5035" w:rsidRDefault="003D74AA" w:rsidP="00914047">
            <w:pPr>
              <w:rPr>
                <w:rFonts w:cstheme="minorHAnsi"/>
              </w:rPr>
            </w:pPr>
            <w:r w:rsidRPr="003B5035">
              <w:rPr>
                <w:rFonts w:cstheme="minorHAnsi"/>
              </w:rPr>
              <w:t>A. Tvari</w:t>
            </w:r>
          </w:p>
          <w:p w:rsidR="003D74AA" w:rsidRPr="003B5035" w:rsidRDefault="003D74AA" w:rsidP="00914047">
            <w:pPr>
              <w:rPr>
                <w:rFonts w:cstheme="minorHAnsi"/>
              </w:rPr>
            </w:pPr>
            <w:r w:rsidRPr="003B5035">
              <w:rPr>
                <w:rFonts w:cstheme="minorHAnsi"/>
              </w:rPr>
              <w:t>D. Prirodoznanstveni pristup</w:t>
            </w:r>
          </w:p>
        </w:tc>
      </w:tr>
      <w:tr w:rsidR="003D74AA" w:rsidRPr="003B5035" w:rsidTr="00C87B75">
        <w:trPr>
          <w:trHeight w:val="283"/>
        </w:trPr>
        <w:tc>
          <w:tcPr>
            <w:tcW w:w="9062" w:type="dxa"/>
            <w:gridSpan w:val="7"/>
            <w:shd w:val="clear" w:color="auto" w:fill="CCFF99"/>
            <w:vAlign w:val="center"/>
          </w:tcPr>
          <w:p w:rsidR="003D74AA" w:rsidRPr="003B5035" w:rsidRDefault="003D74AA" w:rsidP="00914047">
            <w:pPr>
              <w:jc w:val="center"/>
              <w:rPr>
                <w:rFonts w:cstheme="minorHAnsi"/>
                <w:b/>
              </w:rPr>
            </w:pPr>
            <w:r w:rsidRPr="003B5035">
              <w:rPr>
                <w:rFonts w:cstheme="minorHAnsi"/>
                <w:b/>
              </w:rPr>
              <w:t>Odgojno-obrazovni ishodi</w:t>
            </w:r>
          </w:p>
        </w:tc>
      </w:tr>
      <w:tr w:rsidR="003D74AA" w:rsidRPr="003B5035" w:rsidTr="00914047">
        <w:tc>
          <w:tcPr>
            <w:tcW w:w="9062" w:type="dxa"/>
            <w:gridSpan w:val="7"/>
          </w:tcPr>
          <w:p w:rsidR="003D74AA" w:rsidRPr="003B5035" w:rsidRDefault="003D74AA" w:rsidP="00914047">
            <w:pPr>
              <w:spacing w:before="120"/>
              <w:contextualSpacing/>
              <w:rPr>
                <w:rFonts w:cstheme="minorHAnsi"/>
              </w:rPr>
            </w:pPr>
            <w:r w:rsidRPr="003B5035">
              <w:rPr>
                <w:rFonts w:cstheme="minorHAnsi"/>
              </w:rPr>
              <w:t>A.7.1. Istražuje svojstva i vrstu tvari.</w:t>
            </w:r>
          </w:p>
          <w:p w:rsidR="003D74AA" w:rsidRPr="003B5035" w:rsidRDefault="003D74AA" w:rsidP="00914047">
            <w:pPr>
              <w:spacing w:before="120"/>
              <w:contextualSpacing/>
              <w:rPr>
                <w:rFonts w:cstheme="minorHAnsi"/>
              </w:rPr>
            </w:pPr>
            <w:r w:rsidRPr="003B5035">
              <w:rPr>
                <w:rFonts w:cstheme="minorHAnsi"/>
              </w:rPr>
              <w:t>D.7.1. Povezuje rezultate i zaključke istraživanja s konceptualnim spoznajama.</w:t>
            </w:r>
          </w:p>
          <w:p w:rsidR="003D74AA" w:rsidRPr="003B5035" w:rsidRDefault="003D74AA" w:rsidP="00914047">
            <w:pPr>
              <w:spacing w:before="120"/>
              <w:contextualSpacing/>
              <w:rPr>
                <w:rFonts w:cstheme="minorHAnsi"/>
              </w:rPr>
            </w:pPr>
            <w:r w:rsidRPr="003B5035">
              <w:rPr>
                <w:rFonts w:cstheme="minorHAnsi"/>
              </w:rPr>
              <w:t>D.7.3. Uočava zakonitosti uopćavanjem podataka prikazanih tekstom, crtežom modelima, tablicama grafovima.</w:t>
            </w:r>
          </w:p>
        </w:tc>
      </w:tr>
      <w:tr w:rsidR="003D74AA" w:rsidRPr="003B5035" w:rsidTr="00C87B75">
        <w:trPr>
          <w:trHeight w:val="283"/>
        </w:trPr>
        <w:tc>
          <w:tcPr>
            <w:tcW w:w="9062" w:type="dxa"/>
            <w:gridSpan w:val="7"/>
            <w:shd w:val="clear" w:color="auto" w:fill="CCFF99"/>
            <w:vAlign w:val="center"/>
          </w:tcPr>
          <w:p w:rsidR="003D74AA" w:rsidRPr="003B5035" w:rsidRDefault="003D74AA" w:rsidP="00914047">
            <w:pPr>
              <w:jc w:val="center"/>
              <w:rPr>
                <w:rFonts w:cstheme="minorHAnsi"/>
                <w:b/>
              </w:rPr>
            </w:pPr>
            <w:r w:rsidRPr="003B5035">
              <w:rPr>
                <w:rFonts w:cstheme="minorHAnsi"/>
                <w:b/>
              </w:rPr>
              <w:t>Razrada ishoda (R.I.)</w:t>
            </w:r>
          </w:p>
        </w:tc>
      </w:tr>
      <w:tr w:rsidR="003D74AA" w:rsidRPr="003B5035" w:rsidTr="00914047">
        <w:trPr>
          <w:trHeight w:val="1134"/>
        </w:trPr>
        <w:tc>
          <w:tcPr>
            <w:tcW w:w="9062" w:type="dxa"/>
            <w:gridSpan w:val="7"/>
            <w:vAlign w:val="center"/>
          </w:tcPr>
          <w:p w:rsidR="007724DA" w:rsidRPr="003B5035" w:rsidRDefault="003D74AA" w:rsidP="00914047">
            <w:pPr>
              <w:pStyle w:val="ListParagraph"/>
              <w:tabs>
                <w:tab w:val="left" w:pos="3564"/>
              </w:tabs>
              <w:ind w:left="0"/>
              <w:rPr>
                <w:rFonts w:cstheme="minorHAnsi"/>
              </w:rPr>
            </w:pPr>
            <w:r w:rsidRPr="003B5035">
              <w:rPr>
                <w:rFonts w:cstheme="minorHAnsi"/>
              </w:rPr>
              <w:t xml:space="preserve">R.I.1. </w:t>
            </w:r>
            <w:r w:rsidR="007724DA" w:rsidRPr="003B5035">
              <w:rPr>
                <w:rFonts w:cstheme="minorHAnsi"/>
              </w:rPr>
              <w:t>Razlikuje svojstvo za odabir metoda i postupaka razdvajanja homogene i heterogene smjese</w:t>
            </w:r>
            <w:r w:rsidR="003B5035" w:rsidRPr="003B5035">
              <w:rPr>
                <w:rFonts w:cstheme="minorHAnsi"/>
              </w:rPr>
              <w:t>.</w:t>
            </w:r>
            <w:r w:rsidR="007724DA" w:rsidRPr="003B5035">
              <w:rPr>
                <w:rFonts w:cstheme="minorHAnsi"/>
              </w:rPr>
              <w:t xml:space="preserve"> </w:t>
            </w:r>
            <w:r w:rsidRPr="003B5035">
              <w:rPr>
                <w:rFonts w:cstheme="minorHAnsi"/>
              </w:rPr>
              <w:t xml:space="preserve">R.I.2. </w:t>
            </w:r>
            <w:r w:rsidR="007724DA" w:rsidRPr="003B5035">
              <w:rPr>
                <w:rFonts w:cstheme="minorHAnsi"/>
              </w:rPr>
              <w:t>Izvodi postupke razdvajanja sastojaka iz smjese</w:t>
            </w:r>
            <w:r w:rsidR="003B5035" w:rsidRPr="003B5035">
              <w:rPr>
                <w:rFonts w:cstheme="minorHAnsi"/>
              </w:rPr>
              <w:t>.</w:t>
            </w:r>
          </w:p>
          <w:p w:rsidR="003D74AA" w:rsidRPr="003B5035" w:rsidRDefault="003D74AA" w:rsidP="00914047">
            <w:pPr>
              <w:pStyle w:val="ListParagraph"/>
              <w:tabs>
                <w:tab w:val="left" w:pos="3564"/>
              </w:tabs>
              <w:ind w:left="0"/>
              <w:rPr>
                <w:rFonts w:cstheme="minorHAnsi"/>
              </w:rPr>
            </w:pPr>
            <w:r w:rsidRPr="003B5035">
              <w:rPr>
                <w:rFonts w:cstheme="minorHAnsi"/>
              </w:rPr>
              <w:t>R.I.3. Prikazuje podatke prikupljene pokusima i/ili radom na tekstu, novim tekstom, tablicama i grafovima.</w:t>
            </w:r>
          </w:p>
          <w:p w:rsidR="003D74AA" w:rsidRPr="003B5035" w:rsidRDefault="003D74AA" w:rsidP="00914047">
            <w:pPr>
              <w:pStyle w:val="ListParagraph"/>
              <w:tabs>
                <w:tab w:val="left" w:pos="3564"/>
              </w:tabs>
              <w:ind w:left="0"/>
              <w:rPr>
                <w:rFonts w:cstheme="minorHAnsi"/>
              </w:rPr>
            </w:pPr>
            <w:r w:rsidRPr="003B5035">
              <w:rPr>
                <w:rFonts w:cstheme="minorHAnsi"/>
              </w:rPr>
              <w:t>R.I.4. Interpretira različite vrste brojčanih, tabličnih i grafičkih podataka te prenosi jednu vrstu prikaza u drugu</w:t>
            </w:r>
            <w:r w:rsidR="003B5035" w:rsidRPr="003B5035">
              <w:rPr>
                <w:rFonts w:cstheme="minorHAnsi"/>
              </w:rPr>
              <w:t>.</w:t>
            </w:r>
          </w:p>
          <w:p w:rsidR="007724DA" w:rsidRPr="003B5035" w:rsidRDefault="007724DA" w:rsidP="00914047">
            <w:pPr>
              <w:pStyle w:val="ListParagraph"/>
              <w:tabs>
                <w:tab w:val="left" w:pos="3564"/>
              </w:tabs>
              <w:ind w:left="0"/>
              <w:rPr>
                <w:rFonts w:cstheme="minorHAnsi"/>
              </w:rPr>
            </w:pPr>
            <w:r w:rsidRPr="003B5035">
              <w:rPr>
                <w:rFonts w:cstheme="minorHAnsi"/>
              </w:rPr>
              <w:t xml:space="preserve">R.I.5. Interpretira </w:t>
            </w:r>
            <w:proofErr w:type="spellStart"/>
            <w:r w:rsidRPr="003B5035">
              <w:rPr>
                <w:rFonts w:cstheme="minorHAnsi"/>
              </w:rPr>
              <w:t>čestični</w:t>
            </w:r>
            <w:proofErr w:type="spellEnd"/>
            <w:r w:rsidRPr="003B5035">
              <w:rPr>
                <w:rFonts w:cstheme="minorHAnsi"/>
              </w:rPr>
              <w:t xml:space="preserve"> crtež filtracije i kristalizacije</w:t>
            </w:r>
            <w:r w:rsidR="003B5035" w:rsidRPr="003B5035">
              <w:rPr>
                <w:rFonts w:cstheme="minorHAnsi"/>
              </w:rPr>
              <w:t>.</w:t>
            </w:r>
          </w:p>
          <w:p w:rsidR="006C2A3B" w:rsidRPr="003B5035" w:rsidRDefault="006C2A3B" w:rsidP="00914047">
            <w:pPr>
              <w:pStyle w:val="ListParagraph"/>
              <w:tabs>
                <w:tab w:val="left" w:pos="3564"/>
              </w:tabs>
              <w:ind w:left="0"/>
              <w:rPr>
                <w:rFonts w:cstheme="minorHAnsi"/>
              </w:rPr>
            </w:pPr>
            <w:r w:rsidRPr="003B5035">
              <w:rPr>
                <w:rFonts w:cstheme="minorHAnsi"/>
              </w:rPr>
              <w:t>R.I.6. Interpretira crtež privlačenja magnetom</w:t>
            </w:r>
            <w:r w:rsidR="003B5035" w:rsidRPr="003B5035">
              <w:rPr>
                <w:rFonts w:cstheme="minorHAnsi"/>
              </w:rPr>
              <w:t>.</w:t>
            </w:r>
          </w:p>
          <w:p w:rsidR="006C2A3B" w:rsidRPr="003B5035" w:rsidRDefault="006C2A3B" w:rsidP="00914047">
            <w:pPr>
              <w:pStyle w:val="ListParagraph"/>
              <w:tabs>
                <w:tab w:val="left" w:pos="3564"/>
              </w:tabs>
              <w:ind w:left="0"/>
              <w:rPr>
                <w:rFonts w:cstheme="minorHAnsi"/>
              </w:rPr>
            </w:pPr>
            <w:r w:rsidRPr="003B5035">
              <w:rPr>
                <w:rFonts w:cstheme="minorHAnsi"/>
              </w:rPr>
              <w:t>R.I.7. Objašnjava pojam sublimacije</w:t>
            </w:r>
            <w:r w:rsidR="003B5035" w:rsidRPr="003B5035">
              <w:rPr>
                <w:rFonts w:cstheme="minorHAnsi"/>
              </w:rPr>
              <w:t>.</w:t>
            </w:r>
          </w:p>
          <w:p w:rsidR="007724DA" w:rsidRPr="003B5035" w:rsidRDefault="007724DA" w:rsidP="00914047">
            <w:pPr>
              <w:pStyle w:val="ListParagraph"/>
              <w:tabs>
                <w:tab w:val="left" w:pos="3564"/>
              </w:tabs>
              <w:ind w:left="0"/>
              <w:rPr>
                <w:rFonts w:cstheme="minorHAnsi"/>
              </w:rPr>
            </w:pPr>
            <w:r w:rsidRPr="003B5035">
              <w:rPr>
                <w:rFonts w:cstheme="minorHAnsi"/>
              </w:rPr>
              <w:t>R.I.</w:t>
            </w:r>
            <w:r w:rsidR="006C2A3B" w:rsidRPr="003B5035">
              <w:rPr>
                <w:rFonts w:cstheme="minorHAnsi"/>
              </w:rPr>
              <w:t>8</w:t>
            </w:r>
            <w:r w:rsidRPr="003B5035">
              <w:rPr>
                <w:rFonts w:cstheme="minorHAnsi"/>
              </w:rPr>
              <w:t>. Uspoređuje postupke razdvajanja smjesa na sastojke</w:t>
            </w:r>
            <w:r w:rsidR="003B5035" w:rsidRPr="003B5035">
              <w:rPr>
                <w:rFonts w:cstheme="minorHAnsi"/>
              </w:rPr>
              <w:t>.</w:t>
            </w:r>
          </w:p>
          <w:p w:rsidR="003D74AA" w:rsidRPr="003B5035" w:rsidRDefault="003D74AA" w:rsidP="00914047">
            <w:pPr>
              <w:pStyle w:val="ListParagraph"/>
              <w:tabs>
                <w:tab w:val="left" w:pos="3564"/>
              </w:tabs>
              <w:ind w:left="0"/>
              <w:rPr>
                <w:rFonts w:cstheme="minorHAnsi"/>
              </w:rPr>
            </w:pPr>
            <w:r w:rsidRPr="003B5035">
              <w:rPr>
                <w:rFonts w:cstheme="minorHAnsi"/>
              </w:rPr>
              <w:t>R.I.</w:t>
            </w:r>
            <w:r w:rsidR="006C2A3B" w:rsidRPr="003B5035">
              <w:rPr>
                <w:rFonts w:cstheme="minorHAnsi"/>
              </w:rPr>
              <w:t>9</w:t>
            </w:r>
            <w:r w:rsidRPr="003B5035">
              <w:rPr>
                <w:rFonts w:cstheme="minorHAnsi"/>
              </w:rPr>
              <w:t>. Argumentira važnost učenja kemija koristeći se dokazima iz teksta i/ili vlastitog iskustva</w:t>
            </w:r>
            <w:r w:rsidR="003B5035" w:rsidRPr="003B5035">
              <w:rPr>
                <w:rFonts w:cstheme="minorHAnsi"/>
              </w:rPr>
              <w:t>.</w:t>
            </w:r>
          </w:p>
        </w:tc>
      </w:tr>
      <w:tr w:rsidR="003D74AA" w:rsidRPr="003B5035" w:rsidTr="00C87B75">
        <w:trPr>
          <w:trHeight w:val="283"/>
        </w:trPr>
        <w:tc>
          <w:tcPr>
            <w:tcW w:w="9062" w:type="dxa"/>
            <w:gridSpan w:val="7"/>
            <w:shd w:val="clear" w:color="auto" w:fill="CCFF99"/>
            <w:vAlign w:val="center"/>
          </w:tcPr>
          <w:p w:rsidR="003D74AA" w:rsidRPr="003B5035" w:rsidRDefault="003D74AA" w:rsidP="00914047">
            <w:pPr>
              <w:jc w:val="center"/>
              <w:rPr>
                <w:rFonts w:cstheme="minorHAnsi"/>
                <w:b/>
              </w:rPr>
            </w:pPr>
            <w:r w:rsidRPr="003B5035">
              <w:rPr>
                <w:rFonts w:cstheme="minorHAnsi"/>
                <w:b/>
              </w:rPr>
              <w:t xml:space="preserve">Odgojno-obrazovna očekivanja </w:t>
            </w:r>
            <w:proofErr w:type="spellStart"/>
            <w:r w:rsidRPr="003B5035">
              <w:rPr>
                <w:rFonts w:cstheme="minorHAnsi"/>
                <w:b/>
              </w:rPr>
              <w:t>međupredmetnih</w:t>
            </w:r>
            <w:proofErr w:type="spellEnd"/>
            <w:r w:rsidRPr="003B5035">
              <w:rPr>
                <w:rFonts w:cstheme="minorHAnsi"/>
                <w:b/>
              </w:rPr>
              <w:t xml:space="preserve"> tema</w:t>
            </w:r>
          </w:p>
        </w:tc>
      </w:tr>
      <w:tr w:rsidR="003D74AA" w:rsidRPr="003B5035" w:rsidTr="003B5035">
        <w:trPr>
          <w:trHeight w:val="3618"/>
        </w:trPr>
        <w:tc>
          <w:tcPr>
            <w:tcW w:w="9062" w:type="dxa"/>
            <w:gridSpan w:val="7"/>
            <w:vAlign w:val="center"/>
          </w:tcPr>
          <w:p w:rsidR="003D74AA" w:rsidRPr="003B5035" w:rsidRDefault="003D74AA" w:rsidP="00914047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3B5035">
              <w:rPr>
                <w:rFonts w:asciiTheme="minorHAnsi" w:hAnsiTheme="minorHAnsi" w:cstheme="minorHAnsi"/>
                <w:sz w:val="22"/>
                <w:szCs w:val="22"/>
              </w:rPr>
              <w:t>UKU A.3.1. 1.Upravljanje informacijama – učenik samostalno traži nove informacije iz različitih izvora, transformira ih u novo znanje i uspješno primjenjuje pri rješavanju problema.</w:t>
            </w:r>
          </w:p>
          <w:p w:rsidR="003D74AA" w:rsidRPr="003B5035" w:rsidRDefault="003D74AA" w:rsidP="00914047">
            <w:pPr>
              <w:shd w:val="clear" w:color="auto" w:fill="FFFFFF"/>
              <w:spacing w:after="48"/>
              <w:textAlignment w:val="baseline"/>
              <w:rPr>
                <w:rFonts w:eastAsia="Times New Roman" w:cstheme="minorHAnsi"/>
                <w:lang w:eastAsia="hr-HR"/>
              </w:rPr>
            </w:pPr>
            <w:r w:rsidRPr="003B5035">
              <w:rPr>
                <w:rFonts w:eastAsia="Times New Roman" w:cstheme="minorHAnsi"/>
                <w:lang w:eastAsia="hr-HR"/>
              </w:rPr>
              <w:t>UKU A.3.2. 2. Primjena strategija učenja i rješavanje problema – učenik se koristi različitim strategijama učenja i primjenjuje ih u ostvarivanju ciljeva učenja i rješavanju problema u svim područjima učenja uz povremeno praćenje učitelja.</w:t>
            </w:r>
          </w:p>
          <w:p w:rsidR="003D74AA" w:rsidRPr="003B5035" w:rsidRDefault="003D74AA" w:rsidP="00914047">
            <w:pPr>
              <w:shd w:val="clear" w:color="auto" w:fill="FFFFFF"/>
              <w:spacing w:after="48"/>
              <w:textAlignment w:val="baseline"/>
              <w:rPr>
                <w:rFonts w:eastAsia="Times New Roman" w:cstheme="minorHAnsi"/>
                <w:lang w:eastAsia="hr-HR"/>
              </w:rPr>
            </w:pPr>
            <w:r w:rsidRPr="003B5035">
              <w:rPr>
                <w:rFonts w:eastAsia="Times New Roman" w:cstheme="minorHAnsi"/>
                <w:lang w:eastAsia="hr-HR"/>
              </w:rPr>
              <w:t>UKU C.3.1. 1. Vrijednost učenja – učenik može objasniti vrijednost učenja za svoj život.</w:t>
            </w:r>
          </w:p>
          <w:p w:rsidR="003D74AA" w:rsidRPr="003B5035" w:rsidRDefault="003D74AA" w:rsidP="00914047">
            <w:pPr>
              <w:shd w:val="clear" w:color="auto" w:fill="FFFFFF"/>
              <w:spacing w:after="48"/>
              <w:textAlignment w:val="baseline"/>
              <w:rPr>
                <w:rFonts w:eastAsia="Times New Roman" w:cstheme="minorHAnsi"/>
                <w:lang w:eastAsia="hr-HR"/>
              </w:rPr>
            </w:pPr>
            <w:r w:rsidRPr="003B5035">
              <w:rPr>
                <w:rFonts w:eastAsia="Times New Roman" w:cstheme="minorHAnsi"/>
                <w:lang w:eastAsia="hr-HR"/>
              </w:rPr>
              <w:t xml:space="preserve">UKU B.3.4. 4. </w:t>
            </w:r>
            <w:proofErr w:type="spellStart"/>
            <w:r w:rsidRPr="003B5035">
              <w:rPr>
                <w:rFonts w:eastAsia="Times New Roman" w:cstheme="minorHAnsi"/>
                <w:lang w:eastAsia="hr-HR"/>
              </w:rPr>
              <w:t>Samovrednovanje</w:t>
            </w:r>
            <w:proofErr w:type="spellEnd"/>
            <w:r w:rsidRPr="003B5035">
              <w:rPr>
                <w:rFonts w:eastAsia="Times New Roman" w:cstheme="minorHAnsi"/>
                <w:lang w:eastAsia="hr-HR"/>
              </w:rPr>
              <w:t xml:space="preserve">/ </w:t>
            </w:r>
            <w:proofErr w:type="spellStart"/>
            <w:r w:rsidRPr="003B5035">
              <w:rPr>
                <w:rFonts w:eastAsia="Times New Roman" w:cstheme="minorHAnsi"/>
                <w:lang w:eastAsia="hr-HR"/>
              </w:rPr>
              <w:t>samoprocjena</w:t>
            </w:r>
            <w:proofErr w:type="spellEnd"/>
            <w:r w:rsidRPr="003B5035">
              <w:rPr>
                <w:rFonts w:eastAsia="Times New Roman" w:cstheme="minorHAnsi"/>
                <w:lang w:eastAsia="hr-HR"/>
              </w:rPr>
              <w:t xml:space="preserve"> – učenik </w:t>
            </w:r>
            <w:proofErr w:type="spellStart"/>
            <w:r w:rsidRPr="003B5035">
              <w:rPr>
                <w:rFonts w:eastAsia="Times New Roman" w:cstheme="minorHAnsi"/>
                <w:lang w:eastAsia="hr-HR"/>
              </w:rPr>
              <w:t>samovrednuje</w:t>
            </w:r>
            <w:proofErr w:type="spellEnd"/>
            <w:r w:rsidRPr="003B5035">
              <w:rPr>
                <w:rFonts w:eastAsia="Times New Roman" w:cstheme="minorHAnsi"/>
                <w:lang w:eastAsia="hr-HR"/>
              </w:rPr>
              <w:t xml:space="preserve"> proces učenja i svoje rezultate, procjenjuje ostvareni napredak te na temelju toga planira buduće učenje.</w:t>
            </w:r>
          </w:p>
          <w:p w:rsidR="003D74AA" w:rsidRPr="003B5035" w:rsidRDefault="003D74AA" w:rsidP="00914047">
            <w:pPr>
              <w:shd w:val="clear" w:color="auto" w:fill="FFFFFF"/>
              <w:spacing w:after="48"/>
              <w:textAlignment w:val="baseline"/>
              <w:rPr>
                <w:rFonts w:cstheme="minorHAnsi"/>
              </w:rPr>
            </w:pPr>
            <w:r w:rsidRPr="003B5035">
              <w:rPr>
                <w:rFonts w:cstheme="minorHAnsi"/>
              </w:rPr>
              <w:t>POD B.1.2. Planira i upravlja aktivnostima.</w:t>
            </w:r>
          </w:p>
          <w:p w:rsidR="006C2A3B" w:rsidRPr="003B5035" w:rsidRDefault="006C2A3B" w:rsidP="006C2A3B">
            <w:pPr>
              <w:shd w:val="clear" w:color="auto" w:fill="FFFFFF"/>
              <w:spacing w:after="48"/>
              <w:textAlignment w:val="baseline"/>
              <w:rPr>
                <w:rFonts w:cstheme="minorHAnsi"/>
              </w:rPr>
            </w:pPr>
            <w:r w:rsidRPr="003B5035">
              <w:rPr>
                <w:rFonts w:cstheme="minorHAnsi"/>
              </w:rPr>
              <w:t>OSR A.3.3.Razvija osobne potencijale.</w:t>
            </w:r>
          </w:p>
          <w:p w:rsidR="003D74AA" w:rsidRPr="003B5035" w:rsidRDefault="003D74AA" w:rsidP="00914047">
            <w:pPr>
              <w:shd w:val="clear" w:color="auto" w:fill="FFFFFF"/>
              <w:spacing w:after="48"/>
              <w:textAlignment w:val="baseline"/>
              <w:rPr>
                <w:rFonts w:cstheme="minorHAnsi"/>
              </w:rPr>
            </w:pPr>
            <w:r w:rsidRPr="003B5035">
              <w:rPr>
                <w:rFonts w:cstheme="minorHAnsi"/>
              </w:rPr>
              <w:t>OSR A.3.4. Upravlja svojim obrazovnim i profesionalnim putem.</w:t>
            </w:r>
          </w:p>
          <w:p w:rsidR="003D74AA" w:rsidRPr="003B5035" w:rsidRDefault="003D74AA" w:rsidP="00914047">
            <w:pPr>
              <w:shd w:val="clear" w:color="auto" w:fill="FFFFFF"/>
              <w:spacing w:after="48"/>
              <w:textAlignment w:val="baseline"/>
              <w:rPr>
                <w:rFonts w:cstheme="minorHAnsi"/>
              </w:rPr>
            </w:pPr>
            <w:r w:rsidRPr="003B5035">
              <w:rPr>
                <w:rFonts w:cstheme="minorHAnsi"/>
              </w:rPr>
              <w:t>IKT A.3.2.Učenik se samostalno koristi raznim uređajima i programima.</w:t>
            </w:r>
          </w:p>
        </w:tc>
      </w:tr>
      <w:tr w:rsidR="003D74AA" w:rsidRPr="003B5035" w:rsidTr="00C87B75">
        <w:trPr>
          <w:trHeight w:val="283"/>
        </w:trPr>
        <w:tc>
          <w:tcPr>
            <w:tcW w:w="9062" w:type="dxa"/>
            <w:gridSpan w:val="7"/>
            <w:shd w:val="clear" w:color="auto" w:fill="CCFF99"/>
            <w:vAlign w:val="center"/>
          </w:tcPr>
          <w:p w:rsidR="003D74AA" w:rsidRPr="003B5035" w:rsidRDefault="003D74AA" w:rsidP="00914047">
            <w:pPr>
              <w:jc w:val="center"/>
              <w:rPr>
                <w:rFonts w:cstheme="minorHAnsi"/>
              </w:rPr>
            </w:pPr>
            <w:r w:rsidRPr="003B5035">
              <w:rPr>
                <w:rFonts w:cstheme="minorHAnsi"/>
                <w:b/>
              </w:rPr>
              <w:t>Povezanost s nastavnim predmetima</w:t>
            </w:r>
          </w:p>
        </w:tc>
      </w:tr>
      <w:tr w:rsidR="003D74AA" w:rsidRPr="003B5035" w:rsidTr="00914047">
        <w:trPr>
          <w:trHeight w:val="274"/>
        </w:trPr>
        <w:tc>
          <w:tcPr>
            <w:tcW w:w="9062" w:type="dxa"/>
            <w:gridSpan w:val="7"/>
            <w:vAlign w:val="center"/>
          </w:tcPr>
          <w:p w:rsidR="003D74AA" w:rsidRPr="003B5035" w:rsidRDefault="003D74AA" w:rsidP="00914047">
            <w:pPr>
              <w:rPr>
                <w:rFonts w:cstheme="minorHAnsi"/>
              </w:rPr>
            </w:pPr>
            <w:r w:rsidRPr="003B5035">
              <w:rPr>
                <w:rFonts w:cstheme="minorHAnsi"/>
              </w:rPr>
              <w:t>HJ A.7.1. Učenik govori prema planu i razgovara primjenjujući vještine razgovora u skupini.</w:t>
            </w:r>
          </w:p>
          <w:p w:rsidR="003D74AA" w:rsidRPr="003B5035" w:rsidRDefault="003D74AA" w:rsidP="00914047">
            <w:pPr>
              <w:shd w:val="clear" w:color="auto" w:fill="FFFFFF"/>
              <w:spacing w:after="48"/>
              <w:textAlignment w:val="baseline"/>
              <w:rPr>
                <w:rFonts w:eastAsia="Times New Roman" w:cstheme="minorHAnsi"/>
                <w:lang w:eastAsia="hr-HR"/>
              </w:rPr>
            </w:pPr>
            <w:r w:rsidRPr="003B5035">
              <w:rPr>
                <w:rFonts w:eastAsia="Times New Roman" w:cstheme="minorHAnsi"/>
                <w:lang w:eastAsia="hr-HR"/>
              </w:rPr>
              <w:t>HJ A.7.2. Učenik sluša tekst, izvodi zaključke i tumači značenje teksta.</w:t>
            </w:r>
          </w:p>
          <w:p w:rsidR="003D74AA" w:rsidRPr="003B5035" w:rsidRDefault="003D74AA" w:rsidP="00914047">
            <w:pPr>
              <w:rPr>
                <w:rFonts w:cstheme="minorHAnsi"/>
              </w:rPr>
            </w:pPr>
            <w:r w:rsidRPr="003B5035">
              <w:rPr>
                <w:rFonts w:cstheme="minorHAnsi"/>
              </w:rPr>
              <w:t>HJ A.7.3. Učenik čita tekst, izvodi zaključke i tumači značenje teksta.</w:t>
            </w:r>
          </w:p>
          <w:p w:rsidR="00EB01B6" w:rsidRPr="003B5035" w:rsidRDefault="00EB01B6" w:rsidP="00914047">
            <w:pPr>
              <w:rPr>
                <w:rFonts w:cstheme="minorHAnsi"/>
              </w:rPr>
            </w:pPr>
            <w:r w:rsidRPr="003B5035">
              <w:rPr>
                <w:rFonts w:cstheme="minorHAnsi"/>
              </w:rPr>
              <w:t>PRI A.5.1. Učenik objašnjava temeljnu građu prirode.</w:t>
            </w:r>
          </w:p>
          <w:p w:rsidR="003D74AA" w:rsidRPr="003B5035" w:rsidRDefault="003D74AA" w:rsidP="00914047">
            <w:pPr>
              <w:shd w:val="clear" w:color="auto" w:fill="FFFFFF"/>
              <w:spacing w:after="48"/>
              <w:textAlignment w:val="baseline"/>
              <w:rPr>
                <w:rFonts w:cstheme="minorHAnsi"/>
                <w:b/>
              </w:rPr>
            </w:pPr>
            <w:r w:rsidRPr="003B5035">
              <w:rPr>
                <w:rFonts w:eastAsia="Times New Roman" w:cstheme="minorHAnsi"/>
                <w:lang w:eastAsia="hr-HR"/>
              </w:rPr>
              <w:t>INF B.7.2 Primjenjuje algoritam (sekvencijalnog) pretraživanja pri rješavanju problema.</w:t>
            </w:r>
          </w:p>
        </w:tc>
      </w:tr>
      <w:tr w:rsidR="003D74AA" w:rsidRPr="003B5035" w:rsidTr="00914047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3D74AA" w:rsidRPr="003B5035" w:rsidRDefault="003D74AA" w:rsidP="00914047">
            <w:pPr>
              <w:rPr>
                <w:rFonts w:cstheme="minorHAnsi"/>
              </w:rPr>
            </w:pPr>
            <w:r w:rsidRPr="003B5035">
              <w:rPr>
                <w:rFonts w:cstheme="minorHAnsi"/>
                <w:b/>
              </w:rPr>
              <w:t xml:space="preserve">Ključni pojmovi: </w:t>
            </w:r>
            <w:r w:rsidR="00B75287" w:rsidRPr="003B5035">
              <w:rPr>
                <w:rFonts w:cstheme="minorHAnsi"/>
              </w:rPr>
              <w:t xml:space="preserve">odjeljivanje magnetom, sedimentacija, dekantiranje, filtracija, filtrat, kristalizacija, </w:t>
            </w:r>
            <w:proofErr w:type="spellStart"/>
            <w:r w:rsidR="00B75287" w:rsidRPr="003B5035">
              <w:rPr>
                <w:rFonts w:cstheme="minorHAnsi"/>
              </w:rPr>
              <w:t>uparavanje</w:t>
            </w:r>
            <w:proofErr w:type="spellEnd"/>
            <w:r w:rsidR="00B75287" w:rsidRPr="003B5035">
              <w:rPr>
                <w:rFonts w:cstheme="minorHAnsi"/>
              </w:rPr>
              <w:t>, destilacija, destilat</w:t>
            </w:r>
          </w:p>
        </w:tc>
      </w:tr>
      <w:tr w:rsidR="003D74AA" w:rsidRPr="003B5035" w:rsidTr="00914047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B75287" w:rsidRPr="003B5035" w:rsidRDefault="003D74AA" w:rsidP="00B75287">
            <w:pPr>
              <w:spacing w:before="120" w:after="120"/>
              <w:contextualSpacing/>
              <w:rPr>
                <w:rFonts w:cstheme="minorHAnsi"/>
              </w:rPr>
            </w:pPr>
            <w:r w:rsidRPr="003B5035">
              <w:rPr>
                <w:rFonts w:cstheme="minorHAnsi"/>
                <w:b/>
              </w:rPr>
              <w:t>Sredstva, pomagala i pribor:</w:t>
            </w:r>
            <w:r w:rsidRPr="003B5035">
              <w:rPr>
                <w:rFonts w:cstheme="minorHAnsi"/>
                <w:b/>
                <w:i/>
              </w:rPr>
              <w:t xml:space="preserve"> </w:t>
            </w:r>
            <w:r w:rsidRPr="003B5035">
              <w:rPr>
                <w:rFonts w:cstheme="minorHAnsi"/>
              </w:rPr>
              <w:t xml:space="preserve">udžbenik, bilježnica, radna bilježnica, ploča, kreda, računalo, projektor, tablet/mobitel, kemikalije, kemijsko posuđe i pribor: </w:t>
            </w:r>
          </w:p>
          <w:p w:rsidR="00B75287" w:rsidRPr="003B5035" w:rsidRDefault="003D74AA" w:rsidP="00B75287">
            <w:pPr>
              <w:spacing w:before="120" w:after="120"/>
              <w:contextualSpacing/>
            </w:pPr>
            <w:r w:rsidRPr="003B5035">
              <w:rPr>
                <w:rFonts w:cstheme="minorHAnsi"/>
              </w:rPr>
              <w:lastRenderedPageBreak/>
              <w:t>P-3.</w:t>
            </w:r>
            <w:r w:rsidR="00B75287" w:rsidRPr="003B5035">
              <w:rPr>
                <w:rFonts w:cstheme="minorHAnsi"/>
              </w:rPr>
              <w:t>6</w:t>
            </w:r>
            <w:r w:rsidRPr="003B5035">
              <w:rPr>
                <w:rFonts w:cstheme="minorHAnsi"/>
              </w:rPr>
              <w:t>. (</w:t>
            </w:r>
            <w:r w:rsidR="00B75287" w:rsidRPr="003B5035">
              <w:t xml:space="preserve"> staklena čaše od 100 mL, </w:t>
            </w:r>
            <w:proofErr w:type="spellStart"/>
            <w:r w:rsidR="00B75287" w:rsidRPr="003B5035">
              <w:t>Erlenmeyerova</w:t>
            </w:r>
            <w:proofErr w:type="spellEnd"/>
            <w:r w:rsidR="00B75287" w:rsidRPr="003B5035">
              <w:t xml:space="preserve"> tikvica od 100 mL, stakleni štapić, žlica – voda iz slavine, sitni pijesak), </w:t>
            </w:r>
          </w:p>
          <w:p w:rsidR="00B75287" w:rsidRPr="003B5035" w:rsidRDefault="00B75287" w:rsidP="00B75287">
            <w:pPr>
              <w:spacing w:before="120" w:after="120"/>
              <w:contextualSpacing/>
            </w:pPr>
            <w:r w:rsidRPr="003B5035">
              <w:t>P-3.7.(</w:t>
            </w:r>
            <w:proofErr w:type="spellStart"/>
            <w:r w:rsidRPr="003B5035">
              <w:t>Petrijeva</w:t>
            </w:r>
            <w:proofErr w:type="spellEnd"/>
            <w:r w:rsidRPr="003B5035">
              <w:t xml:space="preserve"> zdjelica, magnet, žličica, stakleni štapić – sumpor u prahu, željezne strugotine (ili prah)),</w:t>
            </w:r>
          </w:p>
          <w:p w:rsidR="00B75287" w:rsidRPr="003B5035" w:rsidRDefault="00B75287" w:rsidP="00B75287">
            <w:pPr>
              <w:spacing w:before="120" w:after="120"/>
              <w:contextualSpacing/>
            </w:pPr>
            <w:r w:rsidRPr="003B5035">
              <w:t xml:space="preserve">P-3.8. (dvije staklene čaše od 100 mL, stakleni štapić, stalak, metalni prsten, lijevak, </w:t>
            </w:r>
            <w:proofErr w:type="spellStart"/>
            <w:r w:rsidRPr="003B5035">
              <w:t>filtrirni</w:t>
            </w:r>
            <w:proofErr w:type="spellEnd"/>
            <w:r w:rsidRPr="003B5035">
              <w:t xml:space="preserve"> papir, boca štrcaljka – voda iz slavine, usitnjena kreda), </w:t>
            </w:r>
          </w:p>
          <w:p w:rsidR="00B75287" w:rsidRPr="003B5035" w:rsidRDefault="00B75287" w:rsidP="00B75287">
            <w:pPr>
              <w:spacing w:before="120" w:after="120"/>
              <w:contextualSpacing/>
            </w:pPr>
            <w:r w:rsidRPr="003B5035">
              <w:t xml:space="preserve">P-3.9. (staklena čaša od 100 mL, keramička pločica, tronožac, plamenik – vodovodna voda (ili morska voda), </w:t>
            </w:r>
          </w:p>
          <w:p w:rsidR="003D74AA" w:rsidRPr="003B5035" w:rsidRDefault="00B75287" w:rsidP="00B75287">
            <w:pPr>
              <w:spacing w:before="120" w:after="120"/>
              <w:contextualSpacing/>
            </w:pPr>
            <w:r w:rsidRPr="003B5035">
              <w:t xml:space="preserve">P-3.10. (žlica, papirnati ručnik (ubrus) ili </w:t>
            </w:r>
            <w:proofErr w:type="spellStart"/>
            <w:r w:rsidRPr="003B5035">
              <w:t>filtrirni</w:t>
            </w:r>
            <w:proofErr w:type="spellEnd"/>
            <w:r w:rsidRPr="003B5035">
              <w:t xml:space="preserve"> papir za kavu, staklena čaša, štednjak, pamučni konac, krema za ruke na bazi glicerina, olovka – kuhinjska sol, voda iz slavine),</w:t>
            </w:r>
          </w:p>
          <w:p w:rsidR="00B75287" w:rsidRPr="003B5035" w:rsidRDefault="003B5035" w:rsidP="00B75287">
            <w:pPr>
              <w:spacing w:before="120" w:after="120"/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P-3.</w:t>
            </w:r>
            <w:r w:rsidR="00B75287" w:rsidRPr="003B5035">
              <w:rPr>
                <w:rFonts w:cstheme="minorHAnsi"/>
              </w:rPr>
              <w:t>11. (</w:t>
            </w:r>
            <w:r w:rsidR="00B75287" w:rsidRPr="003B5035">
              <w:t xml:space="preserve">metalni stativ (stalak), stezaljke, epruveta za </w:t>
            </w:r>
            <w:proofErr w:type="spellStart"/>
            <w:r w:rsidR="00B75287" w:rsidRPr="003B5035">
              <w:t>odsisavanje</w:t>
            </w:r>
            <w:proofErr w:type="spellEnd"/>
            <w:r w:rsidR="00B75287" w:rsidRPr="003B5035">
              <w:t>, kamenčići za vrenje, gumeni čep, staklena cjevčica, gumena cijev, epruveta, satno (predmetno) stakalce, čaša s hladnom vodom, plamenik – vodena otopina modre galice)</w:t>
            </w:r>
          </w:p>
        </w:tc>
      </w:tr>
      <w:tr w:rsidR="003D74AA" w:rsidRPr="003B5035" w:rsidTr="00C87B75">
        <w:trPr>
          <w:trHeight w:val="283"/>
        </w:trPr>
        <w:tc>
          <w:tcPr>
            <w:tcW w:w="4531" w:type="dxa"/>
            <w:gridSpan w:val="4"/>
            <w:shd w:val="clear" w:color="auto" w:fill="CCFF99"/>
          </w:tcPr>
          <w:p w:rsidR="003D74AA" w:rsidRPr="003B5035" w:rsidRDefault="003D74AA" w:rsidP="00914047">
            <w:pPr>
              <w:rPr>
                <w:rFonts w:cstheme="minorHAnsi"/>
                <w:b/>
              </w:rPr>
            </w:pPr>
            <w:r w:rsidRPr="003B5035">
              <w:rPr>
                <w:rFonts w:cstheme="minorHAnsi"/>
                <w:b/>
              </w:rPr>
              <w:lastRenderedPageBreak/>
              <w:t>Oblici rada:</w:t>
            </w:r>
          </w:p>
        </w:tc>
        <w:tc>
          <w:tcPr>
            <w:tcW w:w="4531" w:type="dxa"/>
            <w:gridSpan w:val="3"/>
            <w:shd w:val="clear" w:color="auto" w:fill="CCFF99"/>
          </w:tcPr>
          <w:p w:rsidR="003D74AA" w:rsidRPr="003B5035" w:rsidRDefault="003D74AA" w:rsidP="00914047">
            <w:pPr>
              <w:rPr>
                <w:rFonts w:cstheme="minorHAnsi"/>
                <w:b/>
              </w:rPr>
            </w:pPr>
            <w:r w:rsidRPr="003B5035">
              <w:rPr>
                <w:rFonts w:cstheme="minorHAnsi"/>
                <w:b/>
              </w:rPr>
              <w:t>Metode rada:</w:t>
            </w:r>
          </w:p>
        </w:tc>
      </w:tr>
      <w:tr w:rsidR="003D74AA" w:rsidRPr="003B5035" w:rsidTr="00914047">
        <w:trPr>
          <w:trHeight w:val="1134"/>
        </w:trPr>
        <w:tc>
          <w:tcPr>
            <w:tcW w:w="4531" w:type="dxa"/>
            <w:gridSpan w:val="4"/>
            <w:vAlign w:val="center"/>
          </w:tcPr>
          <w:p w:rsidR="003D74AA" w:rsidRPr="003B5035" w:rsidRDefault="003D74AA" w:rsidP="00914047">
            <w:pPr>
              <w:rPr>
                <w:rFonts w:cstheme="minorHAnsi"/>
              </w:rPr>
            </w:pPr>
            <w:r w:rsidRPr="003B5035">
              <w:rPr>
                <w:rFonts w:cstheme="minorHAnsi"/>
              </w:rPr>
              <w:t>frontalni, grupni, u paru, individualni rad učenika</w:t>
            </w:r>
          </w:p>
        </w:tc>
        <w:tc>
          <w:tcPr>
            <w:tcW w:w="4531" w:type="dxa"/>
            <w:gridSpan w:val="3"/>
            <w:vAlign w:val="center"/>
          </w:tcPr>
          <w:p w:rsidR="003D74AA" w:rsidRPr="003B5035" w:rsidRDefault="003D74AA" w:rsidP="00914047">
            <w:pPr>
              <w:rPr>
                <w:rFonts w:cstheme="minorHAnsi"/>
              </w:rPr>
            </w:pPr>
            <w:r w:rsidRPr="003B5035">
              <w:rPr>
                <w:rFonts w:cstheme="minorHAnsi"/>
              </w:rPr>
              <w:t>rad na tekst, razgovor, rasprava, prezentacija/izlaganje, vođenje bilježaka, razmjena misli u paru/grupi, rješavanje zadataka za vježbu i ponavljanje, izvođenje pokusa</w:t>
            </w:r>
          </w:p>
        </w:tc>
      </w:tr>
      <w:tr w:rsidR="003D74AA" w:rsidRPr="003B5035" w:rsidTr="00C87B75">
        <w:trPr>
          <w:trHeight w:val="283"/>
        </w:trPr>
        <w:tc>
          <w:tcPr>
            <w:tcW w:w="4531" w:type="dxa"/>
            <w:gridSpan w:val="4"/>
            <w:shd w:val="clear" w:color="auto" w:fill="CCFF99"/>
          </w:tcPr>
          <w:p w:rsidR="003D74AA" w:rsidRPr="003B5035" w:rsidRDefault="003D74AA" w:rsidP="00914047">
            <w:pPr>
              <w:rPr>
                <w:rFonts w:cstheme="minorHAnsi"/>
                <w:b/>
              </w:rPr>
            </w:pPr>
            <w:r w:rsidRPr="003B5035">
              <w:rPr>
                <w:rFonts w:cstheme="minorHAnsi"/>
                <w:b/>
              </w:rPr>
              <w:t>Strategija učenja i poučavanja:</w:t>
            </w:r>
          </w:p>
        </w:tc>
        <w:tc>
          <w:tcPr>
            <w:tcW w:w="4531" w:type="dxa"/>
            <w:gridSpan w:val="3"/>
            <w:shd w:val="clear" w:color="auto" w:fill="CCFF99"/>
          </w:tcPr>
          <w:p w:rsidR="003D74AA" w:rsidRPr="003B5035" w:rsidRDefault="003D74AA" w:rsidP="00914047">
            <w:pPr>
              <w:rPr>
                <w:rFonts w:cstheme="minorHAnsi"/>
                <w:b/>
              </w:rPr>
            </w:pPr>
            <w:r w:rsidRPr="003B5035">
              <w:rPr>
                <w:rFonts w:cstheme="minorHAnsi"/>
                <w:b/>
              </w:rPr>
              <w:t>Tehnike aktivnog učenja i poučavanja:</w:t>
            </w:r>
          </w:p>
        </w:tc>
      </w:tr>
      <w:tr w:rsidR="003D74AA" w:rsidRPr="003B5035" w:rsidTr="00914047">
        <w:trPr>
          <w:trHeight w:val="567"/>
        </w:trPr>
        <w:tc>
          <w:tcPr>
            <w:tcW w:w="4531" w:type="dxa"/>
            <w:gridSpan w:val="4"/>
            <w:vAlign w:val="center"/>
          </w:tcPr>
          <w:p w:rsidR="003D74AA" w:rsidRPr="003B5035" w:rsidRDefault="003D74AA" w:rsidP="00914047">
            <w:pPr>
              <w:pStyle w:val="ListParagraph"/>
              <w:numPr>
                <w:ilvl w:val="0"/>
                <w:numId w:val="3"/>
              </w:numPr>
              <w:ind w:left="318"/>
              <w:rPr>
                <w:rFonts w:cstheme="minorHAnsi"/>
              </w:rPr>
            </w:pPr>
            <w:r w:rsidRPr="003B5035">
              <w:rPr>
                <w:rFonts w:cstheme="minorHAnsi"/>
              </w:rPr>
              <w:t>strategija čitanja, pisanja i pamćenja</w:t>
            </w:r>
          </w:p>
          <w:p w:rsidR="003D74AA" w:rsidRPr="003B5035" w:rsidRDefault="003D74AA" w:rsidP="00914047">
            <w:pPr>
              <w:pStyle w:val="ListParagraph"/>
              <w:numPr>
                <w:ilvl w:val="0"/>
                <w:numId w:val="3"/>
              </w:numPr>
              <w:ind w:left="318"/>
              <w:rPr>
                <w:rFonts w:cstheme="minorHAnsi"/>
              </w:rPr>
            </w:pPr>
            <w:r w:rsidRPr="003B5035">
              <w:rPr>
                <w:rFonts w:cstheme="minorHAnsi"/>
              </w:rPr>
              <w:t>suradničko učenje</w:t>
            </w:r>
          </w:p>
          <w:p w:rsidR="003D74AA" w:rsidRPr="003B5035" w:rsidRDefault="003D74AA" w:rsidP="00914047">
            <w:pPr>
              <w:pStyle w:val="ListParagraph"/>
              <w:numPr>
                <w:ilvl w:val="0"/>
                <w:numId w:val="3"/>
              </w:numPr>
              <w:ind w:left="318"/>
              <w:rPr>
                <w:rFonts w:cstheme="minorHAnsi"/>
              </w:rPr>
            </w:pPr>
            <w:r w:rsidRPr="003B5035">
              <w:rPr>
                <w:rFonts w:cstheme="minorHAnsi"/>
              </w:rPr>
              <w:t>strategija rješavanja problema</w:t>
            </w:r>
          </w:p>
          <w:p w:rsidR="003D74AA" w:rsidRPr="003B5035" w:rsidRDefault="003D74AA" w:rsidP="00914047">
            <w:pPr>
              <w:pStyle w:val="ListParagraph"/>
              <w:numPr>
                <w:ilvl w:val="0"/>
                <w:numId w:val="3"/>
              </w:numPr>
              <w:ind w:left="318"/>
              <w:rPr>
                <w:rFonts w:cstheme="minorHAnsi"/>
              </w:rPr>
            </w:pPr>
            <w:r w:rsidRPr="003B5035">
              <w:rPr>
                <w:rFonts w:cstheme="minorHAnsi"/>
              </w:rPr>
              <w:t>traženje pomoći</w:t>
            </w:r>
          </w:p>
          <w:p w:rsidR="003D74AA" w:rsidRPr="003B5035" w:rsidRDefault="003D74AA" w:rsidP="00914047">
            <w:pPr>
              <w:pStyle w:val="ListParagraph"/>
              <w:numPr>
                <w:ilvl w:val="0"/>
                <w:numId w:val="3"/>
              </w:numPr>
              <w:ind w:left="318"/>
              <w:rPr>
                <w:rFonts w:cstheme="minorHAnsi"/>
              </w:rPr>
            </w:pPr>
            <w:r w:rsidRPr="003B5035">
              <w:rPr>
                <w:rFonts w:cstheme="minorHAnsi"/>
              </w:rPr>
              <w:t>provjera odabranog rješenja</w:t>
            </w:r>
          </w:p>
          <w:p w:rsidR="003D74AA" w:rsidRPr="003B5035" w:rsidRDefault="003D74AA" w:rsidP="00914047">
            <w:pPr>
              <w:pStyle w:val="ListParagraph"/>
              <w:numPr>
                <w:ilvl w:val="0"/>
                <w:numId w:val="3"/>
              </w:numPr>
              <w:ind w:left="318"/>
              <w:rPr>
                <w:rFonts w:cstheme="minorHAnsi"/>
              </w:rPr>
            </w:pPr>
            <w:r w:rsidRPr="003B5035">
              <w:rPr>
                <w:rFonts w:cstheme="minorHAnsi"/>
              </w:rPr>
              <w:t>učenje strukturiranim otkrivanjem</w:t>
            </w:r>
          </w:p>
        </w:tc>
        <w:tc>
          <w:tcPr>
            <w:tcW w:w="4531" w:type="dxa"/>
            <w:gridSpan w:val="3"/>
            <w:vAlign w:val="center"/>
          </w:tcPr>
          <w:p w:rsidR="003D74AA" w:rsidRPr="003B5035" w:rsidRDefault="003D74AA" w:rsidP="00914047">
            <w:pPr>
              <w:rPr>
                <w:rFonts w:cstheme="minorHAnsi"/>
              </w:rPr>
            </w:pPr>
            <w:r w:rsidRPr="003B5035">
              <w:rPr>
                <w:rFonts w:cstheme="minorHAnsi"/>
              </w:rPr>
              <w:t>- oluja ideja, mentalna mapa, mreža diskusije</w:t>
            </w:r>
          </w:p>
        </w:tc>
      </w:tr>
      <w:tr w:rsidR="003D74AA" w:rsidRPr="003B5035" w:rsidTr="00C87B75">
        <w:tc>
          <w:tcPr>
            <w:tcW w:w="9062" w:type="dxa"/>
            <w:gridSpan w:val="7"/>
            <w:shd w:val="clear" w:color="auto" w:fill="CCFF99"/>
            <w:vAlign w:val="center"/>
          </w:tcPr>
          <w:p w:rsidR="003D74AA" w:rsidRPr="003B5035" w:rsidRDefault="003D74AA" w:rsidP="00914047">
            <w:pPr>
              <w:jc w:val="center"/>
              <w:rPr>
                <w:rFonts w:cstheme="minorHAnsi"/>
                <w:b/>
              </w:rPr>
            </w:pPr>
            <w:r w:rsidRPr="003B5035">
              <w:rPr>
                <w:rFonts w:cstheme="minorHAnsi"/>
                <w:b/>
              </w:rPr>
              <w:t>Oblici vrednovanja učeničkih postignuća</w:t>
            </w:r>
          </w:p>
        </w:tc>
      </w:tr>
      <w:tr w:rsidR="003D74AA" w:rsidRPr="003B5035" w:rsidTr="00C87B75">
        <w:tc>
          <w:tcPr>
            <w:tcW w:w="1413" w:type="dxa"/>
            <w:vMerge w:val="restart"/>
            <w:shd w:val="clear" w:color="auto" w:fill="CCFF99"/>
            <w:vAlign w:val="center"/>
          </w:tcPr>
          <w:p w:rsidR="003D74AA" w:rsidRPr="003B5035" w:rsidRDefault="003D74AA" w:rsidP="00914047">
            <w:pPr>
              <w:jc w:val="center"/>
              <w:rPr>
                <w:rFonts w:cstheme="minorHAnsi"/>
              </w:rPr>
            </w:pPr>
            <w:bookmarkStart w:id="1" w:name="_GoBack" w:colFirst="0" w:colLast="0"/>
            <w:r w:rsidRPr="003B5035">
              <w:rPr>
                <w:rFonts w:cstheme="minorHAns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 w:themeFill="background2" w:themeFillShade="E6"/>
            <w:vAlign w:val="center"/>
          </w:tcPr>
          <w:p w:rsidR="003D74AA" w:rsidRPr="003B5035" w:rsidRDefault="003D74AA" w:rsidP="00914047">
            <w:pPr>
              <w:jc w:val="center"/>
              <w:rPr>
                <w:rFonts w:cstheme="minorHAnsi"/>
              </w:rPr>
            </w:pPr>
            <w:r w:rsidRPr="003B5035">
              <w:rPr>
                <w:rStyle w:val="eop"/>
                <w:rFonts w:cstheme="minorHAnsi"/>
              </w:rPr>
              <w:t>Vrednovanje za učenje:</w:t>
            </w:r>
          </w:p>
        </w:tc>
        <w:tc>
          <w:tcPr>
            <w:tcW w:w="6232" w:type="dxa"/>
            <w:gridSpan w:val="5"/>
          </w:tcPr>
          <w:p w:rsidR="003D74AA" w:rsidRPr="003B5035" w:rsidRDefault="003D74AA" w:rsidP="00914047">
            <w:pPr>
              <w:pStyle w:val="ListParagraph"/>
              <w:numPr>
                <w:ilvl w:val="0"/>
                <w:numId w:val="3"/>
              </w:numPr>
              <w:ind w:left="318"/>
              <w:rPr>
                <w:rStyle w:val="eop"/>
                <w:rFonts w:cstheme="minorHAnsi"/>
                <w:shd w:val="clear" w:color="auto" w:fill="FFFFFF"/>
              </w:rPr>
            </w:pPr>
            <w:r w:rsidRPr="003B5035">
              <w:rPr>
                <w:rStyle w:val="normaltextrun"/>
                <w:rFonts w:cstheme="minorHAnsi"/>
                <w:shd w:val="clear" w:color="auto" w:fill="FFFFFF"/>
              </w:rPr>
              <w:t>povratna informacija (razgovor, postavljanje pitanja)</w:t>
            </w:r>
            <w:r w:rsidRPr="003B5035">
              <w:rPr>
                <w:rStyle w:val="eop"/>
                <w:rFonts w:cstheme="minorHAnsi"/>
                <w:shd w:val="clear" w:color="auto" w:fill="FFFFFF"/>
              </w:rPr>
              <w:t> </w:t>
            </w:r>
          </w:p>
          <w:p w:rsidR="003D74AA" w:rsidRPr="003B5035" w:rsidRDefault="003D74AA" w:rsidP="00914047">
            <w:pPr>
              <w:pStyle w:val="ListParagraph"/>
              <w:numPr>
                <w:ilvl w:val="0"/>
                <w:numId w:val="3"/>
              </w:numPr>
              <w:ind w:left="318"/>
              <w:rPr>
                <w:rStyle w:val="eop"/>
                <w:rFonts w:cstheme="minorHAnsi"/>
                <w:shd w:val="clear" w:color="auto" w:fill="FFFFFF"/>
              </w:rPr>
            </w:pPr>
            <w:r w:rsidRPr="003B5035">
              <w:rPr>
                <w:rStyle w:val="eop"/>
                <w:rFonts w:cstheme="minorHAnsi"/>
                <w:shd w:val="clear" w:color="auto" w:fill="FFFFFF"/>
              </w:rPr>
              <w:t>umna mapa</w:t>
            </w:r>
          </w:p>
          <w:p w:rsidR="003D74AA" w:rsidRPr="003B5035" w:rsidRDefault="00B75287" w:rsidP="00914047">
            <w:pPr>
              <w:pStyle w:val="ListParagraph"/>
              <w:numPr>
                <w:ilvl w:val="0"/>
                <w:numId w:val="3"/>
              </w:numPr>
              <w:ind w:left="318"/>
              <w:rPr>
                <w:rStyle w:val="eop"/>
                <w:rFonts w:cstheme="minorHAnsi"/>
                <w:shd w:val="clear" w:color="auto" w:fill="FFFFFF"/>
              </w:rPr>
            </w:pPr>
            <w:r w:rsidRPr="003B5035">
              <w:rPr>
                <w:rStyle w:val="eop"/>
                <w:rFonts w:cstheme="minorHAnsi"/>
                <w:shd w:val="clear" w:color="auto" w:fill="FFFFFF"/>
              </w:rPr>
              <w:t>s</w:t>
            </w:r>
            <w:r w:rsidRPr="003B5035">
              <w:rPr>
                <w:rStyle w:val="eop"/>
                <w:shd w:val="clear" w:color="auto" w:fill="FFFFFF"/>
              </w:rPr>
              <w:t>kica</w:t>
            </w:r>
            <w:r w:rsidR="005978BE" w:rsidRPr="003B5035">
              <w:rPr>
                <w:rStyle w:val="eop"/>
                <w:shd w:val="clear" w:color="auto" w:fill="FFFFFF"/>
              </w:rPr>
              <w:t xml:space="preserve"> odjeljivanja sastojaka iz smjese (crtež)</w:t>
            </w:r>
          </w:p>
          <w:p w:rsidR="003D74AA" w:rsidRPr="003B5035" w:rsidRDefault="003D74AA" w:rsidP="00914047">
            <w:pPr>
              <w:pStyle w:val="ListParagraph"/>
              <w:numPr>
                <w:ilvl w:val="0"/>
                <w:numId w:val="3"/>
              </w:numPr>
              <w:ind w:left="318"/>
              <w:rPr>
                <w:rFonts w:cstheme="minorHAnsi"/>
                <w:shd w:val="clear" w:color="auto" w:fill="FFFFFF"/>
              </w:rPr>
            </w:pPr>
            <w:r w:rsidRPr="003B5035">
              <w:rPr>
                <w:rStyle w:val="eop"/>
                <w:rFonts w:cstheme="minorHAnsi"/>
                <w:shd w:val="clear" w:color="auto" w:fill="FFFFFF"/>
              </w:rPr>
              <w:t xml:space="preserve">DDS, Provjeri znanje: </w:t>
            </w:r>
            <w:r w:rsidR="005978BE" w:rsidRPr="003B5035">
              <w:rPr>
                <w:rStyle w:val="eop"/>
                <w:rFonts w:cstheme="minorHAnsi"/>
                <w:shd w:val="clear" w:color="auto" w:fill="FFFFFF"/>
              </w:rPr>
              <w:t>Odjeljivanje sastojaka iz smjese</w:t>
            </w:r>
          </w:p>
        </w:tc>
      </w:tr>
      <w:bookmarkEnd w:id="1"/>
      <w:tr w:rsidR="003D74AA" w:rsidRPr="003B5035" w:rsidTr="00C87B75">
        <w:trPr>
          <w:trHeight w:val="567"/>
        </w:trPr>
        <w:tc>
          <w:tcPr>
            <w:tcW w:w="1413" w:type="dxa"/>
            <w:vMerge/>
            <w:shd w:val="clear" w:color="auto" w:fill="CCFF99"/>
          </w:tcPr>
          <w:p w:rsidR="003D74AA" w:rsidRPr="003B5035" w:rsidRDefault="003D74AA" w:rsidP="00914047">
            <w:pPr>
              <w:rPr>
                <w:rFonts w:cstheme="minorHAnsi"/>
              </w:rPr>
            </w:pPr>
          </w:p>
        </w:tc>
        <w:tc>
          <w:tcPr>
            <w:tcW w:w="1417" w:type="dxa"/>
            <w:shd w:val="clear" w:color="auto" w:fill="FDF59D" w:themeFill="background2" w:themeFillShade="E6"/>
            <w:vAlign w:val="center"/>
          </w:tcPr>
          <w:p w:rsidR="003D74AA" w:rsidRPr="003B5035" w:rsidRDefault="003D74AA" w:rsidP="00914047">
            <w:pPr>
              <w:jc w:val="center"/>
              <w:rPr>
                <w:rFonts w:cstheme="minorHAnsi"/>
              </w:rPr>
            </w:pPr>
            <w:r w:rsidRPr="003B5035">
              <w:rPr>
                <w:rFonts w:cstheme="minorHAnsi"/>
              </w:rPr>
              <w:t>Vrednovanje kao učenje:</w:t>
            </w:r>
          </w:p>
        </w:tc>
        <w:tc>
          <w:tcPr>
            <w:tcW w:w="6232" w:type="dxa"/>
            <w:gridSpan w:val="5"/>
            <w:vAlign w:val="center"/>
          </w:tcPr>
          <w:p w:rsidR="003D74AA" w:rsidRPr="003B5035" w:rsidRDefault="003D74AA" w:rsidP="00914047">
            <w:pPr>
              <w:pStyle w:val="ListParagraph"/>
              <w:numPr>
                <w:ilvl w:val="0"/>
                <w:numId w:val="3"/>
              </w:numPr>
              <w:ind w:left="287"/>
              <w:rPr>
                <w:rFonts w:cstheme="minorHAnsi"/>
                <w:shd w:val="clear" w:color="auto" w:fill="FFFFFF"/>
              </w:rPr>
            </w:pPr>
            <w:proofErr w:type="spellStart"/>
            <w:r w:rsidRPr="003B5035">
              <w:rPr>
                <w:rStyle w:val="normaltextrun"/>
                <w:rFonts w:cstheme="minorHAnsi"/>
                <w:shd w:val="clear" w:color="auto" w:fill="FFFFFF"/>
              </w:rPr>
              <w:t>s</w:t>
            </w:r>
            <w:r w:rsidRPr="003B5035">
              <w:rPr>
                <w:rStyle w:val="normaltextrun"/>
                <w:shd w:val="clear" w:color="auto" w:fill="FFFFFF"/>
              </w:rPr>
              <w:t>amoanaliza</w:t>
            </w:r>
            <w:proofErr w:type="spellEnd"/>
            <w:r w:rsidRPr="003B5035">
              <w:rPr>
                <w:rStyle w:val="normaltextrun"/>
                <w:shd w:val="clear" w:color="auto" w:fill="FFFFFF"/>
              </w:rPr>
              <w:t xml:space="preserve"> </w:t>
            </w:r>
            <w:r w:rsidRPr="003B5035">
              <w:rPr>
                <w:rStyle w:val="normaltextrun"/>
                <w:rFonts w:cstheme="minorHAnsi"/>
                <w:shd w:val="clear" w:color="auto" w:fill="FFFFFF"/>
              </w:rPr>
              <w:t>riješenih zadataka u radnoj bilježnici</w:t>
            </w:r>
          </w:p>
        </w:tc>
      </w:tr>
    </w:tbl>
    <w:p w:rsidR="0034312A" w:rsidRPr="00DF2E99" w:rsidRDefault="0034312A">
      <w:pPr>
        <w:rPr>
          <w:b/>
        </w:rPr>
      </w:pPr>
    </w:p>
    <w:p w:rsidR="00DF2E99" w:rsidRPr="00DF2E99" w:rsidRDefault="00DF2E99" w:rsidP="00DF2E99">
      <w:pPr>
        <w:jc w:val="center"/>
        <w:rPr>
          <w:b/>
        </w:rPr>
      </w:pPr>
      <w:r w:rsidRPr="00DF2E99">
        <w:rPr>
          <w:b/>
        </w:rPr>
        <w:t xml:space="preserve">RAZRADA </w:t>
      </w:r>
      <w:r w:rsidR="00FD78B3">
        <w:rPr>
          <w:b/>
        </w:rPr>
        <w:t>AKTIVNOSTI ZA OSTVARIVANJE DEFINIRANIH ISHODA</w:t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DC69A2" w:rsidRPr="00E16F4B" w:rsidTr="00A90149">
        <w:tc>
          <w:tcPr>
            <w:tcW w:w="9062" w:type="dxa"/>
            <w:gridSpan w:val="3"/>
            <w:shd w:val="clear" w:color="auto" w:fill="F7C890" w:themeFill="accent2" w:themeFillTint="99"/>
            <w:vAlign w:val="center"/>
          </w:tcPr>
          <w:p w:rsidR="00DC69A2" w:rsidRPr="00E16F4B" w:rsidRDefault="00DC69A2" w:rsidP="00DC69A2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EVOKACIJA</w:t>
            </w:r>
          </w:p>
        </w:tc>
      </w:tr>
      <w:tr w:rsidR="00DC69A2" w:rsidRPr="00E16F4B" w:rsidTr="00C73D06">
        <w:tc>
          <w:tcPr>
            <w:tcW w:w="1271" w:type="dxa"/>
            <w:vAlign w:val="center"/>
          </w:tcPr>
          <w:p w:rsidR="00DC69A2" w:rsidRPr="00E16F4B" w:rsidRDefault="00BC1F6F" w:rsidP="00BC1F6F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Ishodi</w:t>
            </w:r>
          </w:p>
        </w:tc>
        <w:tc>
          <w:tcPr>
            <w:tcW w:w="6132" w:type="dxa"/>
            <w:vAlign w:val="center"/>
          </w:tcPr>
          <w:p w:rsidR="00DC69A2" w:rsidRPr="00E16F4B" w:rsidRDefault="00DC69A2" w:rsidP="00BC1F6F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Aktivnosti učenika</w:t>
            </w:r>
          </w:p>
        </w:tc>
        <w:tc>
          <w:tcPr>
            <w:tcW w:w="1659" w:type="dxa"/>
            <w:vAlign w:val="center"/>
          </w:tcPr>
          <w:p w:rsidR="00DC69A2" w:rsidRPr="00E16F4B" w:rsidRDefault="00DC69A2" w:rsidP="00BC1F6F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 xml:space="preserve">Izvori </w:t>
            </w:r>
            <w:r w:rsidR="00BC1F6F" w:rsidRPr="00E16F4B">
              <w:rPr>
                <w:rFonts w:cstheme="minorHAnsi"/>
              </w:rPr>
              <w:t>sadržaja</w:t>
            </w:r>
          </w:p>
        </w:tc>
      </w:tr>
      <w:tr w:rsidR="00BC1F6F" w:rsidRPr="00E16F4B" w:rsidTr="00C73D06">
        <w:tc>
          <w:tcPr>
            <w:tcW w:w="1271" w:type="dxa"/>
            <w:vAlign w:val="center"/>
          </w:tcPr>
          <w:p w:rsidR="00BC1F6F" w:rsidRPr="00E16F4B" w:rsidRDefault="00C73D06" w:rsidP="00C73D06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R.I.</w:t>
            </w:r>
            <w:r w:rsidR="0019010E">
              <w:rPr>
                <w:rFonts w:cstheme="minorHAnsi"/>
              </w:rPr>
              <w:t>9</w:t>
            </w:r>
            <w:r w:rsidRPr="00E16F4B">
              <w:rPr>
                <w:rFonts w:cstheme="minorHAnsi"/>
              </w:rPr>
              <w:t>.</w:t>
            </w:r>
          </w:p>
        </w:tc>
        <w:tc>
          <w:tcPr>
            <w:tcW w:w="6132" w:type="dxa"/>
          </w:tcPr>
          <w:p w:rsidR="00BC1F6F" w:rsidRPr="00E16F4B" w:rsidRDefault="0019010E" w:rsidP="00A90149">
            <w:pPr>
              <w:pStyle w:val="ListParagraph"/>
              <w:numPr>
                <w:ilvl w:val="0"/>
                <w:numId w:val="3"/>
              </w:numPr>
              <w:ind w:left="319"/>
              <w:rPr>
                <w:rFonts w:cstheme="minorHAnsi"/>
              </w:rPr>
            </w:pPr>
            <w:r>
              <w:rPr>
                <w:rFonts w:cstheme="minorHAnsi"/>
              </w:rPr>
              <w:t>Čita uvodni tekst o destilaciji i odgovara na uvodna pitanja kakva je to destilirana voda i zašto se koristi u glačalima</w:t>
            </w:r>
          </w:p>
          <w:p w:rsidR="00571E9D" w:rsidRPr="00E16F4B" w:rsidRDefault="00171978" w:rsidP="00171978">
            <w:pPr>
              <w:pStyle w:val="ListParagraph"/>
              <w:numPr>
                <w:ilvl w:val="0"/>
                <w:numId w:val="3"/>
              </w:numPr>
              <w:ind w:left="319"/>
              <w:rPr>
                <w:rFonts w:cstheme="minorHAnsi"/>
              </w:rPr>
            </w:pPr>
            <w:r w:rsidRPr="00E16F4B">
              <w:rPr>
                <w:rFonts w:cstheme="minorHAnsi"/>
              </w:rPr>
              <w:t xml:space="preserve">izlaganje </w:t>
            </w:r>
            <w:r w:rsidR="00571E9D" w:rsidRPr="00E16F4B">
              <w:rPr>
                <w:rFonts w:cstheme="minorHAnsi"/>
              </w:rPr>
              <w:t xml:space="preserve">zaključka s argumentima </w:t>
            </w:r>
            <w:r w:rsidRPr="00E16F4B">
              <w:rPr>
                <w:rFonts w:cstheme="minorHAnsi"/>
              </w:rPr>
              <w:t>predstavnika grupe</w:t>
            </w:r>
          </w:p>
          <w:p w:rsidR="00F2648F" w:rsidRPr="00E16F4B" w:rsidRDefault="0079471C" w:rsidP="00171978">
            <w:pPr>
              <w:pStyle w:val="ListParagraph"/>
              <w:numPr>
                <w:ilvl w:val="0"/>
                <w:numId w:val="3"/>
              </w:numPr>
              <w:ind w:left="319"/>
              <w:rPr>
                <w:rFonts w:cstheme="minorHAnsi"/>
              </w:rPr>
            </w:pPr>
            <w:r w:rsidRPr="00E16F4B">
              <w:rPr>
                <w:rFonts w:cstheme="minorHAnsi"/>
              </w:rPr>
              <w:t xml:space="preserve">sukcesivni </w:t>
            </w:r>
            <w:r w:rsidR="00751773" w:rsidRPr="00E16F4B">
              <w:rPr>
                <w:rFonts w:cstheme="minorHAnsi"/>
              </w:rPr>
              <w:t>zapis umne mape s temom i podtemama na prijedlog učitelja</w:t>
            </w:r>
          </w:p>
        </w:tc>
        <w:tc>
          <w:tcPr>
            <w:tcW w:w="1659" w:type="dxa"/>
          </w:tcPr>
          <w:p w:rsidR="00571E9D" w:rsidRPr="00E16F4B" w:rsidRDefault="006F558E" w:rsidP="003B5035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u</w:t>
            </w:r>
            <w:r w:rsidR="00571E9D" w:rsidRPr="00E16F4B">
              <w:rPr>
                <w:rFonts w:cstheme="minorHAnsi"/>
              </w:rPr>
              <w:t>dž</w:t>
            </w:r>
            <w:proofErr w:type="spellEnd"/>
            <w:r w:rsidR="00BC1F6F" w:rsidRPr="00E16F4B">
              <w:rPr>
                <w:rFonts w:cstheme="minorHAnsi"/>
              </w:rPr>
              <w:t xml:space="preserve">. </w:t>
            </w:r>
            <w:r w:rsidR="00C73D06" w:rsidRPr="00E16F4B">
              <w:rPr>
                <w:rFonts w:cstheme="minorHAnsi"/>
              </w:rPr>
              <w:t>s</w:t>
            </w:r>
            <w:r w:rsidR="00BC1F6F" w:rsidRPr="00E16F4B">
              <w:rPr>
                <w:rFonts w:cstheme="minorHAnsi"/>
              </w:rPr>
              <w:t xml:space="preserve">tr. </w:t>
            </w:r>
            <w:r w:rsidR="0019010E">
              <w:rPr>
                <w:rFonts w:cstheme="minorHAnsi"/>
              </w:rPr>
              <w:t>6</w:t>
            </w:r>
            <w:r w:rsidR="003B5035">
              <w:rPr>
                <w:rFonts w:cstheme="minorHAnsi"/>
              </w:rPr>
              <w:t>3</w:t>
            </w:r>
            <w:r w:rsidR="0019010E">
              <w:rPr>
                <w:rFonts w:cstheme="minorHAnsi"/>
              </w:rPr>
              <w:t>.</w:t>
            </w:r>
          </w:p>
        </w:tc>
      </w:tr>
    </w:tbl>
    <w:p w:rsidR="00171978" w:rsidRDefault="00171978"/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171978" w:rsidRPr="00E16F4B" w:rsidTr="00171978">
        <w:tc>
          <w:tcPr>
            <w:tcW w:w="9062" w:type="dxa"/>
            <w:gridSpan w:val="3"/>
            <w:shd w:val="clear" w:color="auto" w:fill="F7C890" w:themeFill="accent2" w:themeFillTint="99"/>
            <w:vAlign w:val="center"/>
          </w:tcPr>
          <w:p w:rsidR="00171978" w:rsidRPr="00E16F4B" w:rsidRDefault="00171978" w:rsidP="00171978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RAZUMIJEVANJE ZNAČENJA</w:t>
            </w:r>
          </w:p>
        </w:tc>
      </w:tr>
      <w:tr w:rsidR="00C73D06" w:rsidRPr="00E16F4B" w:rsidTr="00C73D06">
        <w:tc>
          <w:tcPr>
            <w:tcW w:w="1271" w:type="dxa"/>
            <w:vAlign w:val="center"/>
          </w:tcPr>
          <w:p w:rsidR="00C73D06" w:rsidRPr="00E16F4B" w:rsidRDefault="00C73D06" w:rsidP="00C73D06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Ishodi</w:t>
            </w:r>
          </w:p>
        </w:tc>
        <w:tc>
          <w:tcPr>
            <w:tcW w:w="6132" w:type="dxa"/>
            <w:vAlign w:val="center"/>
          </w:tcPr>
          <w:p w:rsidR="00C73D06" w:rsidRPr="00E16F4B" w:rsidRDefault="00C73D06" w:rsidP="00C73D06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Aktivnosti učenika</w:t>
            </w:r>
          </w:p>
        </w:tc>
        <w:tc>
          <w:tcPr>
            <w:tcW w:w="1659" w:type="dxa"/>
          </w:tcPr>
          <w:p w:rsidR="00C73D06" w:rsidRPr="00E16F4B" w:rsidRDefault="00C73D06" w:rsidP="00FC0785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t>Izvori sadržaja</w:t>
            </w:r>
          </w:p>
        </w:tc>
      </w:tr>
      <w:tr w:rsidR="00171978" w:rsidRPr="00E16F4B" w:rsidTr="00C73D06">
        <w:tc>
          <w:tcPr>
            <w:tcW w:w="1271" w:type="dxa"/>
            <w:vAlign w:val="center"/>
          </w:tcPr>
          <w:p w:rsidR="00171978" w:rsidRPr="00E16F4B" w:rsidRDefault="005F033B" w:rsidP="00C73D06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R.I.1.</w:t>
            </w:r>
          </w:p>
        </w:tc>
        <w:tc>
          <w:tcPr>
            <w:tcW w:w="6132" w:type="dxa"/>
          </w:tcPr>
          <w:p w:rsidR="00C73D06" w:rsidRPr="00E16F4B" w:rsidRDefault="00604B8D" w:rsidP="00C73D06">
            <w:pPr>
              <w:pStyle w:val="ListParagraph"/>
              <w:numPr>
                <w:ilvl w:val="0"/>
                <w:numId w:val="3"/>
              </w:numPr>
              <w:ind w:left="339"/>
              <w:rPr>
                <w:rFonts w:cstheme="minorHAnsi"/>
              </w:rPr>
            </w:pPr>
            <w:r w:rsidRPr="00E16F4B">
              <w:rPr>
                <w:rFonts w:cstheme="minorHAnsi"/>
              </w:rPr>
              <w:t>istraživanje</w:t>
            </w:r>
            <w:r w:rsidR="00F97DB5" w:rsidRPr="00E16F4B">
              <w:rPr>
                <w:rFonts w:cstheme="minorHAnsi"/>
              </w:rPr>
              <w:t xml:space="preserve"> teksta </w:t>
            </w:r>
            <w:r w:rsidR="0019010E">
              <w:rPr>
                <w:rFonts w:cstheme="minorHAnsi"/>
              </w:rPr>
              <w:t xml:space="preserve">o postupcima odjeljivanja sastojaka iz smjese uz </w:t>
            </w:r>
            <w:r w:rsidR="00F97DB5" w:rsidRPr="00E16F4B">
              <w:rPr>
                <w:rFonts w:cstheme="minorHAnsi"/>
              </w:rPr>
              <w:t>vođen</w:t>
            </w:r>
            <w:r w:rsidR="0019010E">
              <w:rPr>
                <w:rFonts w:cstheme="minorHAnsi"/>
              </w:rPr>
              <w:t>a</w:t>
            </w:r>
            <w:r w:rsidR="00F97DB5" w:rsidRPr="00E16F4B">
              <w:rPr>
                <w:rFonts w:cstheme="minorHAnsi"/>
              </w:rPr>
              <w:t xml:space="preserve"> pitanja</w:t>
            </w:r>
            <w:r w:rsidRPr="00E16F4B">
              <w:rPr>
                <w:rFonts w:cstheme="minorHAnsi"/>
              </w:rPr>
              <w:t>:</w:t>
            </w:r>
          </w:p>
          <w:p w:rsidR="004547AE" w:rsidRDefault="0019010E" w:rsidP="00604B8D">
            <w:pPr>
              <w:pStyle w:val="ListParagraph"/>
              <w:ind w:left="339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Na kojim se svojstvima temelji odabir metoda i postupaka za odjeljivanje sastojaka iz smjese?</w:t>
            </w:r>
          </w:p>
          <w:p w:rsidR="0019010E" w:rsidRPr="00E16F4B" w:rsidRDefault="0019010E" w:rsidP="00604B8D">
            <w:pPr>
              <w:pStyle w:val="ListParagraph"/>
              <w:ind w:left="339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lastRenderedPageBreak/>
              <w:t xml:space="preserve">Utječu li </w:t>
            </w:r>
            <w:proofErr w:type="spellStart"/>
            <w:r>
              <w:rPr>
                <w:rFonts w:cstheme="minorHAnsi"/>
                <w:i/>
              </w:rPr>
              <w:t>agregacijska</w:t>
            </w:r>
            <w:proofErr w:type="spellEnd"/>
            <w:r>
              <w:rPr>
                <w:rFonts w:cstheme="minorHAnsi"/>
                <w:i/>
              </w:rPr>
              <w:t xml:space="preserve"> stanja smjesa na odabir metoda ili postupaka odjeljivanja sastojaka?</w:t>
            </w:r>
          </w:p>
          <w:p w:rsidR="004547AE" w:rsidRPr="00E16F4B" w:rsidRDefault="004547AE" w:rsidP="004547AE">
            <w:pPr>
              <w:pStyle w:val="ListParagraph"/>
              <w:numPr>
                <w:ilvl w:val="0"/>
                <w:numId w:val="3"/>
              </w:numPr>
              <w:ind w:left="321"/>
              <w:rPr>
                <w:rFonts w:cstheme="minorHAnsi"/>
              </w:rPr>
            </w:pPr>
            <w:r w:rsidRPr="00E16F4B">
              <w:rPr>
                <w:rFonts w:cstheme="minorHAnsi"/>
              </w:rPr>
              <w:t>sukcesivni učenički zapis umne mape</w:t>
            </w:r>
          </w:p>
        </w:tc>
        <w:tc>
          <w:tcPr>
            <w:tcW w:w="1659" w:type="dxa"/>
          </w:tcPr>
          <w:p w:rsidR="00171978" w:rsidRPr="00E16F4B" w:rsidRDefault="006F558E" w:rsidP="003B5035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lastRenderedPageBreak/>
              <w:t>u</w:t>
            </w:r>
            <w:r w:rsidR="00604B8D" w:rsidRPr="00E16F4B">
              <w:rPr>
                <w:rFonts w:cstheme="minorHAnsi"/>
              </w:rPr>
              <w:t>dž</w:t>
            </w:r>
            <w:proofErr w:type="spellEnd"/>
            <w:r w:rsidR="00604B8D" w:rsidRPr="00E16F4B">
              <w:rPr>
                <w:rFonts w:cstheme="minorHAnsi"/>
              </w:rPr>
              <w:t xml:space="preserve">. </w:t>
            </w:r>
            <w:r w:rsidR="00C73D06" w:rsidRPr="00E16F4B">
              <w:rPr>
                <w:rFonts w:cstheme="minorHAnsi"/>
              </w:rPr>
              <w:t>s</w:t>
            </w:r>
            <w:r w:rsidR="00604B8D" w:rsidRPr="00E16F4B">
              <w:rPr>
                <w:rFonts w:cstheme="minorHAnsi"/>
              </w:rPr>
              <w:t xml:space="preserve">tr. </w:t>
            </w:r>
            <w:r w:rsidR="003B5035">
              <w:rPr>
                <w:rFonts w:cstheme="minorHAnsi"/>
              </w:rPr>
              <w:t>63.</w:t>
            </w:r>
          </w:p>
        </w:tc>
      </w:tr>
      <w:tr w:rsidR="00F2648F" w:rsidRPr="00E16F4B" w:rsidTr="00997D66">
        <w:trPr>
          <w:trHeight w:val="4096"/>
        </w:trPr>
        <w:tc>
          <w:tcPr>
            <w:tcW w:w="1271" w:type="dxa"/>
            <w:vAlign w:val="center"/>
          </w:tcPr>
          <w:p w:rsidR="00F2648F" w:rsidRDefault="00BB074D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D.7.1.</w:t>
            </w:r>
          </w:p>
          <w:p w:rsidR="00BB074D" w:rsidRDefault="00BB074D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D.7.3.</w:t>
            </w:r>
          </w:p>
          <w:p w:rsidR="00BB074D" w:rsidRDefault="00BB074D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R.I.2.</w:t>
            </w:r>
          </w:p>
          <w:p w:rsidR="00BB074D" w:rsidRDefault="00BB074D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R.I.3.</w:t>
            </w:r>
          </w:p>
          <w:p w:rsidR="00BB074D" w:rsidRDefault="00BB074D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B074D" w:rsidRDefault="00BB074D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B074D" w:rsidRDefault="00BB074D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B074D" w:rsidRDefault="00BB074D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B074D" w:rsidRDefault="00BB074D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B074D" w:rsidRDefault="00BB074D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B074D" w:rsidRDefault="00BB074D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B074D" w:rsidRDefault="00BB074D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B074D" w:rsidRDefault="00BB074D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B074D" w:rsidRDefault="00BB074D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B074D" w:rsidRDefault="00BB074D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B074D" w:rsidRDefault="00BB074D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B074D" w:rsidRDefault="00BB074D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B074D" w:rsidRDefault="00BB074D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B074D" w:rsidRDefault="00BB074D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B074D" w:rsidRDefault="00BB074D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B074D" w:rsidRDefault="00BB074D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B074D" w:rsidRDefault="00BB074D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B074D" w:rsidRDefault="00BB074D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B074D" w:rsidRDefault="00BB074D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BB074D" w:rsidRDefault="00BB074D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E75715" w:rsidRDefault="00E75715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  <w:p w:rsidR="000639C9" w:rsidRDefault="000639C9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R.I.4.</w:t>
            </w:r>
          </w:p>
          <w:p w:rsidR="00BB074D" w:rsidRDefault="00BB074D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R.I.5.</w:t>
            </w:r>
          </w:p>
          <w:p w:rsidR="00BB074D" w:rsidRDefault="00BB074D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R.I.6.</w:t>
            </w:r>
          </w:p>
          <w:p w:rsidR="00BB074D" w:rsidRDefault="00BB074D" w:rsidP="00E75715">
            <w:pPr>
              <w:jc w:val="center"/>
            </w:pPr>
            <w:r>
              <w:t>R.I.7.</w:t>
            </w:r>
          </w:p>
          <w:p w:rsidR="00BB074D" w:rsidRDefault="00BB074D" w:rsidP="00E75715">
            <w:pPr>
              <w:jc w:val="center"/>
            </w:pPr>
          </w:p>
          <w:p w:rsidR="00BB074D" w:rsidRDefault="00BB074D" w:rsidP="00BB074D"/>
          <w:p w:rsidR="00BB074D" w:rsidRDefault="00BB074D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D.7.1.</w:t>
            </w:r>
          </w:p>
          <w:p w:rsidR="00BB074D" w:rsidRDefault="00BB074D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D.7.3.</w:t>
            </w:r>
          </w:p>
          <w:p w:rsidR="00BB074D" w:rsidRDefault="00BB074D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R.I.2.</w:t>
            </w:r>
          </w:p>
          <w:p w:rsidR="00BB074D" w:rsidRDefault="00BB074D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R.I.3.</w:t>
            </w:r>
          </w:p>
          <w:p w:rsidR="00E75715" w:rsidRDefault="00E75715" w:rsidP="00BB074D">
            <w:pPr>
              <w:pStyle w:val="ListParagraph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R.I.4.</w:t>
            </w:r>
          </w:p>
          <w:p w:rsidR="00BB074D" w:rsidRDefault="00BB074D" w:rsidP="00BB074D"/>
          <w:p w:rsidR="00F16A57" w:rsidRDefault="00F16A57" w:rsidP="00BB074D"/>
          <w:p w:rsidR="00F16A57" w:rsidRDefault="00F16A57" w:rsidP="00BB074D"/>
          <w:p w:rsidR="00F16A57" w:rsidRDefault="00F16A57" w:rsidP="00BB074D"/>
          <w:p w:rsidR="00F16A57" w:rsidRDefault="00F16A57" w:rsidP="00BB074D"/>
          <w:p w:rsidR="00F16A57" w:rsidRDefault="00F16A57" w:rsidP="00BB074D"/>
          <w:p w:rsidR="00F16A57" w:rsidRDefault="00F16A57" w:rsidP="00BB074D"/>
          <w:p w:rsidR="00F16A57" w:rsidRDefault="00F16A57" w:rsidP="00BB074D"/>
          <w:p w:rsidR="00F16A57" w:rsidRDefault="00F16A57" w:rsidP="00BB074D"/>
          <w:p w:rsidR="00F16A57" w:rsidRDefault="00F16A57" w:rsidP="00BB074D"/>
          <w:p w:rsidR="00F16A57" w:rsidRDefault="00F16A57" w:rsidP="00BB074D"/>
          <w:p w:rsidR="00F16A57" w:rsidRDefault="00F16A57" w:rsidP="00BB074D"/>
          <w:p w:rsidR="00F16A57" w:rsidRDefault="00F16A57" w:rsidP="00BB074D"/>
          <w:p w:rsidR="00F16A57" w:rsidRDefault="00F16A57" w:rsidP="00BB074D"/>
          <w:p w:rsidR="00F16A57" w:rsidRDefault="00F16A57" w:rsidP="00BB074D"/>
          <w:p w:rsidR="00F16A57" w:rsidRDefault="00F16A57" w:rsidP="00BB074D"/>
          <w:p w:rsidR="00F16A57" w:rsidRDefault="00F16A57" w:rsidP="00BB074D"/>
          <w:p w:rsidR="00F16A57" w:rsidRDefault="00F16A57" w:rsidP="00BB074D"/>
          <w:p w:rsidR="00F16A57" w:rsidRDefault="00F16A57" w:rsidP="00BB074D"/>
          <w:p w:rsidR="00F16A57" w:rsidRDefault="00F16A57" w:rsidP="00BB074D"/>
          <w:p w:rsidR="00F16A57" w:rsidRDefault="00F16A57" w:rsidP="00BB074D"/>
          <w:p w:rsidR="00F16A57" w:rsidRDefault="00F16A57" w:rsidP="00BB074D"/>
          <w:p w:rsidR="00F16A57" w:rsidRDefault="00F16A57" w:rsidP="00F16A57">
            <w:pPr>
              <w:jc w:val="center"/>
            </w:pPr>
            <w:r>
              <w:t>R.I.4.</w:t>
            </w:r>
          </w:p>
          <w:p w:rsidR="00F16A57" w:rsidRDefault="00F16A57" w:rsidP="00F16A57">
            <w:pPr>
              <w:jc w:val="center"/>
            </w:pPr>
            <w:r>
              <w:t>R.I.5.</w:t>
            </w:r>
          </w:p>
          <w:p w:rsidR="00BB074D" w:rsidRDefault="00F16A57" w:rsidP="00997D66">
            <w:pPr>
              <w:jc w:val="center"/>
            </w:pPr>
            <w:r>
              <w:t>R.I.8.</w:t>
            </w:r>
          </w:p>
          <w:p w:rsidR="00BB074D" w:rsidRPr="00BB074D" w:rsidRDefault="00BB074D" w:rsidP="00BB074D"/>
        </w:tc>
        <w:tc>
          <w:tcPr>
            <w:tcW w:w="6132" w:type="dxa"/>
          </w:tcPr>
          <w:p w:rsidR="00BB074D" w:rsidRDefault="003B5035" w:rsidP="00BB074D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  <w:b/>
              </w:rPr>
            </w:pPr>
            <w:r>
              <w:rPr>
                <w:rFonts w:cstheme="minorHAnsi"/>
              </w:rPr>
              <w:lastRenderedPageBreak/>
              <w:t>izvodi pokus RL-</w:t>
            </w:r>
            <w:r w:rsidR="00BB074D">
              <w:rPr>
                <w:rFonts w:cstheme="minorHAnsi"/>
              </w:rPr>
              <w:t>3.6</w:t>
            </w:r>
            <w:r w:rsidR="00BB074D" w:rsidRPr="00472245">
              <w:rPr>
                <w:rFonts w:cstheme="minorHAnsi"/>
              </w:rPr>
              <w:t>.</w:t>
            </w:r>
            <w:r w:rsidR="00BB074D" w:rsidRPr="00472245">
              <w:rPr>
                <w:rFonts w:cstheme="minorHAnsi"/>
                <w:b/>
              </w:rPr>
              <w:t xml:space="preserve"> </w:t>
            </w:r>
            <w:r w:rsidR="00BB074D" w:rsidRPr="00BB074D">
              <w:rPr>
                <w:b/>
              </w:rPr>
              <w:t>Sedimentacija i dekantiranje</w:t>
            </w:r>
            <w:r w:rsidR="00BB074D">
              <w:t xml:space="preserve">, </w:t>
            </w:r>
            <w:r w:rsidR="00BB074D" w:rsidRPr="00974F1B">
              <w:rPr>
                <w:rFonts w:cstheme="minorHAnsi"/>
              </w:rPr>
              <w:t>u grupi</w:t>
            </w:r>
            <w:r w:rsidR="00BB074D">
              <w:rPr>
                <w:rFonts w:cstheme="minorHAnsi"/>
                <w:b/>
              </w:rPr>
              <w:t xml:space="preserve"> </w:t>
            </w:r>
            <w:r w:rsidR="00BB074D">
              <w:rPr>
                <w:rFonts w:cstheme="minorHAnsi"/>
              </w:rPr>
              <w:t>(provesti pokus, opažati procese i promjene, predložiti i napisati rezultate/rješenja/zaključke pokusa)</w:t>
            </w:r>
          </w:p>
          <w:p w:rsidR="00BB074D" w:rsidRDefault="00BB074D" w:rsidP="00BB074D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  <w:b/>
              </w:rPr>
            </w:pPr>
            <w:r>
              <w:rPr>
                <w:rFonts w:cstheme="minorHAnsi"/>
              </w:rPr>
              <w:t>raspraviti rezultate pokusa u grupi</w:t>
            </w:r>
          </w:p>
          <w:p w:rsidR="00BB074D" w:rsidRDefault="00BB074D" w:rsidP="00BB074D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</w:rPr>
            </w:pPr>
            <w:r>
              <w:rPr>
                <w:rFonts w:cstheme="minorHAnsi"/>
              </w:rPr>
              <w:t>usporediti r</w:t>
            </w:r>
            <w:r w:rsidR="003B5035">
              <w:rPr>
                <w:rFonts w:cstheme="minorHAnsi"/>
              </w:rPr>
              <w:t>ezultate s rješenjima pokusa RL-</w:t>
            </w:r>
            <w:r>
              <w:rPr>
                <w:rFonts w:cstheme="minorHAnsi"/>
              </w:rPr>
              <w:t>2.4.</w:t>
            </w:r>
          </w:p>
          <w:p w:rsidR="00BB074D" w:rsidRDefault="00BB074D" w:rsidP="00BB074D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  <w:b/>
              </w:rPr>
            </w:pPr>
            <w:r>
              <w:rPr>
                <w:rFonts w:cstheme="minorHAnsi"/>
              </w:rPr>
              <w:t>ispraviti pogreške po potrebi i/ili dopuniti</w:t>
            </w:r>
          </w:p>
          <w:p w:rsidR="00BB074D" w:rsidRPr="003B5035" w:rsidRDefault="00BB074D" w:rsidP="003B5035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</w:rPr>
            </w:pPr>
            <w:r>
              <w:rPr>
                <w:rFonts w:cstheme="minorHAnsi"/>
              </w:rPr>
              <w:t>izlaganje predstavnika grupe i komentiranje točnih rješenje</w:t>
            </w:r>
            <w:r w:rsidRPr="003B5035">
              <w:rPr>
                <w:rFonts w:cstheme="minorHAnsi"/>
              </w:rPr>
              <w:t xml:space="preserve"> (po potrebi argumentira netočna rješenja)</w:t>
            </w:r>
          </w:p>
          <w:p w:rsidR="00BB074D" w:rsidRDefault="003B5035" w:rsidP="00BB074D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  <w:b/>
              </w:rPr>
            </w:pPr>
            <w:r>
              <w:rPr>
                <w:rFonts w:cstheme="minorHAnsi"/>
              </w:rPr>
              <w:t>izvodi pokus RL-</w:t>
            </w:r>
            <w:r w:rsidR="00BB074D">
              <w:rPr>
                <w:rFonts w:cstheme="minorHAnsi"/>
              </w:rPr>
              <w:t>3.7</w:t>
            </w:r>
            <w:r w:rsidR="00BB074D" w:rsidRPr="00472245">
              <w:rPr>
                <w:rFonts w:cstheme="minorHAnsi"/>
              </w:rPr>
              <w:t>.</w:t>
            </w:r>
            <w:r w:rsidR="00BB074D" w:rsidRPr="00472245">
              <w:rPr>
                <w:rFonts w:cstheme="minorHAnsi"/>
                <w:b/>
              </w:rPr>
              <w:t xml:space="preserve"> </w:t>
            </w:r>
            <w:r w:rsidR="00BB074D" w:rsidRPr="00BB074D">
              <w:rPr>
                <w:b/>
              </w:rPr>
              <w:t>Odjeljivanje sastojaka iz smjese magnetom</w:t>
            </w:r>
            <w:r w:rsidR="00BB074D">
              <w:t xml:space="preserve">, </w:t>
            </w:r>
            <w:r w:rsidR="00BB074D" w:rsidRPr="00974F1B">
              <w:rPr>
                <w:rFonts w:cstheme="minorHAnsi"/>
              </w:rPr>
              <w:t>u grupi</w:t>
            </w:r>
            <w:r w:rsidR="00BB074D">
              <w:rPr>
                <w:rFonts w:cstheme="minorHAnsi"/>
                <w:b/>
              </w:rPr>
              <w:t xml:space="preserve"> </w:t>
            </w:r>
            <w:r w:rsidR="00BB074D">
              <w:rPr>
                <w:rFonts w:cstheme="minorHAnsi"/>
              </w:rPr>
              <w:t>(provesti pokus, opažati procese i promjene, predložiti i napisati rezultate/rješenja/zaključke pokusa)</w:t>
            </w:r>
          </w:p>
          <w:p w:rsidR="00BB074D" w:rsidRDefault="00BB074D" w:rsidP="00BB074D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  <w:b/>
              </w:rPr>
            </w:pPr>
            <w:r>
              <w:rPr>
                <w:rFonts w:cstheme="minorHAnsi"/>
              </w:rPr>
              <w:t>raspraviti rezultate pokusa u grupi</w:t>
            </w:r>
          </w:p>
          <w:p w:rsidR="00BB074D" w:rsidRDefault="00BB074D" w:rsidP="00BB074D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</w:rPr>
            </w:pPr>
            <w:r>
              <w:rPr>
                <w:rFonts w:cstheme="minorHAnsi"/>
              </w:rPr>
              <w:t>usporediti r</w:t>
            </w:r>
            <w:r w:rsidR="003B5035">
              <w:rPr>
                <w:rFonts w:cstheme="minorHAnsi"/>
              </w:rPr>
              <w:t>ezultate s rješenjima pokusa RL-</w:t>
            </w:r>
            <w:r>
              <w:rPr>
                <w:rFonts w:cstheme="minorHAnsi"/>
              </w:rPr>
              <w:t>2.4.</w:t>
            </w:r>
          </w:p>
          <w:p w:rsidR="00BB074D" w:rsidRDefault="00BB074D" w:rsidP="00BB074D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  <w:b/>
              </w:rPr>
            </w:pPr>
            <w:r>
              <w:rPr>
                <w:rFonts w:cstheme="minorHAnsi"/>
              </w:rPr>
              <w:t>ispraviti pogreške po potrebi i/ili dopuniti</w:t>
            </w:r>
          </w:p>
          <w:p w:rsidR="00BB074D" w:rsidRPr="003B5035" w:rsidRDefault="00BB074D" w:rsidP="003B5035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</w:rPr>
            </w:pPr>
            <w:r>
              <w:rPr>
                <w:rFonts w:cstheme="minorHAnsi"/>
              </w:rPr>
              <w:t>izlaganje predstavnika grupe i komentiranje točnih rješenje</w:t>
            </w:r>
            <w:r w:rsidRPr="003B5035">
              <w:rPr>
                <w:rFonts w:cstheme="minorHAnsi"/>
              </w:rPr>
              <w:t xml:space="preserve"> (po potrebi argumentira netočna rješenja)</w:t>
            </w:r>
          </w:p>
          <w:p w:rsidR="00BB074D" w:rsidRDefault="003B5035" w:rsidP="00BB074D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  <w:b/>
              </w:rPr>
            </w:pPr>
            <w:r>
              <w:rPr>
                <w:rFonts w:cstheme="minorHAnsi"/>
              </w:rPr>
              <w:t>izvodi pokus RL-</w:t>
            </w:r>
            <w:r w:rsidR="00BB074D">
              <w:rPr>
                <w:rFonts w:cstheme="minorHAnsi"/>
              </w:rPr>
              <w:t>3.8</w:t>
            </w:r>
            <w:r w:rsidR="00BB074D" w:rsidRPr="00472245">
              <w:rPr>
                <w:rFonts w:cstheme="minorHAnsi"/>
              </w:rPr>
              <w:t>.</w:t>
            </w:r>
            <w:r w:rsidR="00BB074D" w:rsidRPr="00472245">
              <w:rPr>
                <w:rFonts w:cstheme="minorHAnsi"/>
                <w:b/>
              </w:rPr>
              <w:t xml:space="preserve"> </w:t>
            </w:r>
            <w:r w:rsidR="00BB074D" w:rsidRPr="00BB074D">
              <w:rPr>
                <w:b/>
              </w:rPr>
              <w:t>Kako odijeliti kredu iz smjese s vodom</w:t>
            </w:r>
            <w:r w:rsidR="00BB074D">
              <w:t xml:space="preserve">, </w:t>
            </w:r>
            <w:r w:rsidR="00BB074D" w:rsidRPr="00974F1B">
              <w:rPr>
                <w:rFonts w:cstheme="minorHAnsi"/>
              </w:rPr>
              <w:t>u grupi</w:t>
            </w:r>
            <w:r w:rsidR="00BB074D">
              <w:rPr>
                <w:rFonts w:cstheme="minorHAnsi"/>
                <w:b/>
              </w:rPr>
              <w:t xml:space="preserve"> </w:t>
            </w:r>
            <w:r w:rsidR="00BB074D">
              <w:rPr>
                <w:rFonts w:cstheme="minorHAnsi"/>
              </w:rPr>
              <w:t>(provesti pokus, opažati procese i promjene, predložiti i napisati rezultate/rješenja/zaključke pokusa)</w:t>
            </w:r>
          </w:p>
          <w:p w:rsidR="00BB074D" w:rsidRDefault="00BB074D" w:rsidP="00BB074D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  <w:b/>
              </w:rPr>
            </w:pPr>
            <w:r>
              <w:rPr>
                <w:rFonts w:cstheme="minorHAnsi"/>
              </w:rPr>
              <w:t>raspraviti rezultate pokusa u grupi</w:t>
            </w:r>
          </w:p>
          <w:p w:rsidR="00BB074D" w:rsidRDefault="00BB074D" w:rsidP="00BB074D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</w:rPr>
            </w:pPr>
            <w:r>
              <w:rPr>
                <w:rFonts w:cstheme="minorHAnsi"/>
              </w:rPr>
              <w:t>usporediti r</w:t>
            </w:r>
            <w:r w:rsidR="003B5035">
              <w:rPr>
                <w:rFonts w:cstheme="minorHAnsi"/>
              </w:rPr>
              <w:t>ezultate s rješenjima pokusa RL-</w:t>
            </w:r>
            <w:r>
              <w:rPr>
                <w:rFonts w:cstheme="minorHAnsi"/>
              </w:rPr>
              <w:t>2.4.</w:t>
            </w:r>
          </w:p>
          <w:p w:rsidR="00BB074D" w:rsidRDefault="00BB074D" w:rsidP="00BB074D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  <w:b/>
              </w:rPr>
            </w:pPr>
            <w:r>
              <w:rPr>
                <w:rFonts w:cstheme="minorHAnsi"/>
              </w:rPr>
              <w:t>ispraviti pogreške po potrebi i/ili dopuniti</w:t>
            </w:r>
          </w:p>
          <w:p w:rsidR="00BB074D" w:rsidRPr="003B5035" w:rsidRDefault="00BB074D" w:rsidP="003B5035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</w:rPr>
            </w:pPr>
            <w:r>
              <w:rPr>
                <w:rFonts w:cstheme="minorHAnsi"/>
              </w:rPr>
              <w:t>izlaganje predstavnika grupe i komentiranje točnih rješenje</w:t>
            </w:r>
            <w:r w:rsidRPr="003B5035">
              <w:rPr>
                <w:rFonts w:cstheme="minorHAnsi"/>
              </w:rPr>
              <w:t xml:space="preserve"> (po potrebi argumentira netočna rješenja)</w:t>
            </w:r>
          </w:p>
          <w:p w:rsidR="00BB074D" w:rsidRDefault="00BB074D" w:rsidP="00BB074D">
            <w:pPr>
              <w:pStyle w:val="ListParagraph"/>
              <w:ind w:left="288" w:hanging="284"/>
              <w:rPr>
                <w:rFonts w:cstheme="minorHAnsi"/>
              </w:rPr>
            </w:pPr>
          </w:p>
          <w:p w:rsidR="004547AE" w:rsidRDefault="00BB074D" w:rsidP="00C73D06">
            <w:pPr>
              <w:pStyle w:val="ListParagraph"/>
              <w:numPr>
                <w:ilvl w:val="0"/>
                <w:numId w:val="3"/>
              </w:numPr>
              <w:ind w:left="339"/>
              <w:rPr>
                <w:rFonts w:cstheme="minorHAnsi"/>
              </w:rPr>
            </w:pPr>
            <w:r>
              <w:rPr>
                <w:rFonts w:cstheme="minorHAnsi"/>
              </w:rPr>
              <w:t>sukcesivni zapis umne mape, lijepi slike magnetizma i filtracije u umnu mapu i interpretira ih</w:t>
            </w:r>
          </w:p>
          <w:p w:rsidR="00BB074D" w:rsidRDefault="00BB074D" w:rsidP="00C73D06">
            <w:pPr>
              <w:pStyle w:val="ListParagraph"/>
              <w:numPr>
                <w:ilvl w:val="0"/>
                <w:numId w:val="3"/>
              </w:numPr>
              <w:ind w:left="339"/>
              <w:rPr>
                <w:rFonts w:cstheme="minorHAnsi"/>
              </w:rPr>
            </w:pPr>
            <w:r>
              <w:rPr>
                <w:rFonts w:cstheme="minorHAnsi"/>
              </w:rPr>
              <w:t>objašnjava svojstvo sublimacije i navodi tvari koje sublimiraju</w:t>
            </w:r>
          </w:p>
          <w:p w:rsidR="00BB074D" w:rsidRDefault="00BB074D" w:rsidP="00BB074D">
            <w:pPr>
              <w:pStyle w:val="ListParagraph"/>
              <w:ind w:left="339"/>
              <w:rPr>
                <w:rFonts w:cstheme="minorHAnsi"/>
              </w:rPr>
            </w:pPr>
          </w:p>
          <w:p w:rsidR="00BB074D" w:rsidRDefault="003B5035" w:rsidP="00BB074D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  <w:b/>
              </w:rPr>
            </w:pPr>
            <w:r>
              <w:rPr>
                <w:rFonts w:cstheme="minorHAnsi"/>
              </w:rPr>
              <w:t>izvodi pokus RL-</w:t>
            </w:r>
            <w:r w:rsidR="00BB074D">
              <w:rPr>
                <w:rFonts w:cstheme="minorHAnsi"/>
              </w:rPr>
              <w:t>3.9</w:t>
            </w:r>
            <w:r w:rsidR="00BB074D" w:rsidRPr="00472245">
              <w:rPr>
                <w:rFonts w:cstheme="minorHAnsi"/>
              </w:rPr>
              <w:t>.</w:t>
            </w:r>
            <w:r w:rsidR="00BB074D" w:rsidRPr="00472245">
              <w:rPr>
                <w:rFonts w:cstheme="minorHAnsi"/>
                <w:b/>
              </w:rPr>
              <w:t xml:space="preserve"> </w:t>
            </w:r>
            <w:proofErr w:type="spellStart"/>
            <w:r w:rsidR="00BB074D" w:rsidRPr="00BB074D">
              <w:rPr>
                <w:b/>
              </w:rPr>
              <w:t>Uparavanje</w:t>
            </w:r>
            <w:proofErr w:type="spellEnd"/>
            <w:r w:rsidR="00BB074D" w:rsidRPr="00BB074D">
              <w:rPr>
                <w:b/>
              </w:rPr>
              <w:t xml:space="preserve"> morske ili vodovodne vode</w:t>
            </w:r>
            <w:r w:rsidR="00BB074D">
              <w:t xml:space="preserve">, </w:t>
            </w:r>
            <w:r w:rsidR="00BB074D" w:rsidRPr="00974F1B">
              <w:rPr>
                <w:rFonts w:cstheme="minorHAnsi"/>
              </w:rPr>
              <w:t>u grupi</w:t>
            </w:r>
            <w:r w:rsidR="00BB074D">
              <w:rPr>
                <w:rFonts w:cstheme="minorHAnsi"/>
                <w:b/>
              </w:rPr>
              <w:t xml:space="preserve"> </w:t>
            </w:r>
            <w:r w:rsidR="00BB074D">
              <w:rPr>
                <w:rFonts w:cstheme="minorHAnsi"/>
              </w:rPr>
              <w:t>(provesti pokus, opažati procese i promjene, predložiti i napisati rezultate/rješenja/zaključke pokusa)</w:t>
            </w:r>
          </w:p>
          <w:p w:rsidR="00BB074D" w:rsidRDefault="00BB074D" w:rsidP="00BB074D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  <w:b/>
              </w:rPr>
            </w:pPr>
            <w:r>
              <w:rPr>
                <w:rFonts w:cstheme="minorHAnsi"/>
              </w:rPr>
              <w:t>raspraviti rezultate pokusa u grupi</w:t>
            </w:r>
          </w:p>
          <w:p w:rsidR="00BB074D" w:rsidRDefault="00BB074D" w:rsidP="00BB074D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</w:rPr>
            </w:pPr>
            <w:r>
              <w:rPr>
                <w:rFonts w:cstheme="minorHAnsi"/>
              </w:rPr>
              <w:t>usporediti r</w:t>
            </w:r>
            <w:r w:rsidR="003B5035">
              <w:rPr>
                <w:rFonts w:cstheme="minorHAnsi"/>
              </w:rPr>
              <w:t>ezultate s rješenjima pokusa RL-</w:t>
            </w:r>
            <w:r>
              <w:rPr>
                <w:rFonts w:cstheme="minorHAnsi"/>
              </w:rPr>
              <w:t>2.4.</w:t>
            </w:r>
          </w:p>
          <w:p w:rsidR="00BB074D" w:rsidRDefault="00BB074D" w:rsidP="00BB074D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  <w:b/>
              </w:rPr>
            </w:pPr>
            <w:r>
              <w:rPr>
                <w:rFonts w:cstheme="minorHAnsi"/>
              </w:rPr>
              <w:t>ispraviti pogreške po potrebi i/ili dopuniti</w:t>
            </w:r>
          </w:p>
          <w:p w:rsidR="00BB074D" w:rsidRPr="003B5035" w:rsidRDefault="00BB074D" w:rsidP="003B5035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</w:rPr>
            </w:pPr>
            <w:r>
              <w:rPr>
                <w:rFonts w:cstheme="minorHAnsi"/>
              </w:rPr>
              <w:t>izlaganje predstavnika grupe i komentiranje točnih rješenje</w:t>
            </w:r>
            <w:r w:rsidR="003B5035">
              <w:rPr>
                <w:rFonts w:cstheme="minorHAnsi"/>
              </w:rPr>
              <w:t xml:space="preserve"> </w:t>
            </w:r>
            <w:r w:rsidRPr="003B5035">
              <w:rPr>
                <w:rFonts w:cstheme="minorHAnsi"/>
              </w:rPr>
              <w:t>(po potrebi argumentira netočna rješenja)</w:t>
            </w:r>
          </w:p>
          <w:p w:rsidR="00E75715" w:rsidRDefault="003B5035" w:rsidP="00E75715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  <w:b/>
              </w:rPr>
            </w:pPr>
            <w:r>
              <w:rPr>
                <w:rFonts w:cstheme="minorHAnsi"/>
              </w:rPr>
              <w:t>izvodi pokus RL-</w:t>
            </w:r>
            <w:r w:rsidR="00E75715">
              <w:rPr>
                <w:rFonts w:cstheme="minorHAnsi"/>
              </w:rPr>
              <w:t>3.10</w:t>
            </w:r>
            <w:r w:rsidR="00E75715" w:rsidRPr="00472245">
              <w:rPr>
                <w:rFonts w:cstheme="minorHAnsi"/>
              </w:rPr>
              <w:t>.</w:t>
            </w:r>
            <w:r w:rsidR="00E75715" w:rsidRPr="00472245">
              <w:rPr>
                <w:rFonts w:cstheme="minorHAnsi"/>
                <w:b/>
              </w:rPr>
              <w:t xml:space="preserve"> </w:t>
            </w:r>
            <w:r w:rsidR="00E75715" w:rsidRPr="00E75715">
              <w:rPr>
                <w:b/>
              </w:rPr>
              <w:t>Kristalizacija kuhinjske soli iz vodene otopine</w:t>
            </w:r>
            <w:r w:rsidR="00E75715">
              <w:t xml:space="preserve">, </w:t>
            </w:r>
            <w:r w:rsidR="00E75715" w:rsidRPr="00974F1B">
              <w:rPr>
                <w:rFonts w:cstheme="minorHAnsi"/>
              </w:rPr>
              <w:t>u grupi</w:t>
            </w:r>
            <w:r w:rsidR="00E75715">
              <w:rPr>
                <w:rFonts w:cstheme="minorHAnsi"/>
                <w:b/>
              </w:rPr>
              <w:t xml:space="preserve"> </w:t>
            </w:r>
            <w:r w:rsidR="00E75715">
              <w:rPr>
                <w:rFonts w:cstheme="minorHAnsi"/>
              </w:rPr>
              <w:t>(provesti pokus, opažati procese i promjene, predložiti i napisati rezultate/rješenja/zaključke pokusa)</w:t>
            </w:r>
          </w:p>
          <w:p w:rsidR="00E75715" w:rsidRDefault="00E75715" w:rsidP="00E75715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  <w:b/>
              </w:rPr>
            </w:pPr>
            <w:r>
              <w:rPr>
                <w:rFonts w:cstheme="minorHAnsi"/>
              </w:rPr>
              <w:t>raspraviti rezultate pokusa u grupi</w:t>
            </w:r>
          </w:p>
          <w:p w:rsidR="00E75715" w:rsidRDefault="00E75715" w:rsidP="00E75715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</w:rPr>
            </w:pPr>
            <w:r>
              <w:rPr>
                <w:rFonts w:cstheme="minorHAnsi"/>
              </w:rPr>
              <w:t>usporediti r</w:t>
            </w:r>
            <w:r w:rsidR="003B5035">
              <w:rPr>
                <w:rFonts w:cstheme="minorHAnsi"/>
              </w:rPr>
              <w:t>ezultate s rješenjima pokusa RL-</w:t>
            </w:r>
            <w:r>
              <w:rPr>
                <w:rFonts w:cstheme="minorHAnsi"/>
              </w:rPr>
              <w:t>2.4.</w:t>
            </w:r>
          </w:p>
          <w:p w:rsidR="00E75715" w:rsidRDefault="00E75715" w:rsidP="00E75715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  <w:b/>
              </w:rPr>
            </w:pPr>
            <w:r>
              <w:rPr>
                <w:rFonts w:cstheme="minorHAnsi"/>
              </w:rPr>
              <w:t>ispraviti pogreške po potrebi i/ili dopuniti</w:t>
            </w:r>
          </w:p>
          <w:p w:rsidR="00E75715" w:rsidRPr="003B5035" w:rsidRDefault="00E75715" w:rsidP="003B5035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</w:rPr>
            </w:pPr>
            <w:r>
              <w:rPr>
                <w:rFonts w:cstheme="minorHAnsi"/>
              </w:rPr>
              <w:t>izlaganje predstavnika grupe i komentiranje točnih rješenje</w:t>
            </w:r>
            <w:r w:rsidR="003B5035">
              <w:rPr>
                <w:rFonts w:cstheme="minorHAnsi"/>
              </w:rPr>
              <w:t xml:space="preserve"> </w:t>
            </w:r>
            <w:r w:rsidRPr="003B5035">
              <w:rPr>
                <w:rFonts w:cstheme="minorHAnsi"/>
              </w:rPr>
              <w:t>(po potrebi argumentira netočna rješenja)</w:t>
            </w:r>
          </w:p>
          <w:p w:rsidR="00E75715" w:rsidRDefault="003B5035" w:rsidP="00E75715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  <w:b/>
              </w:rPr>
            </w:pPr>
            <w:r>
              <w:rPr>
                <w:rFonts w:cstheme="minorHAnsi"/>
              </w:rPr>
              <w:lastRenderedPageBreak/>
              <w:t>izvodi pokus RL-</w:t>
            </w:r>
            <w:r w:rsidR="00E75715">
              <w:rPr>
                <w:rFonts w:cstheme="minorHAnsi"/>
              </w:rPr>
              <w:t>3.11</w:t>
            </w:r>
            <w:r w:rsidR="00E75715" w:rsidRPr="00472245">
              <w:rPr>
                <w:rFonts w:cstheme="minorHAnsi"/>
              </w:rPr>
              <w:t>.</w:t>
            </w:r>
            <w:r w:rsidR="00E75715" w:rsidRPr="00472245">
              <w:rPr>
                <w:rFonts w:cstheme="minorHAnsi"/>
                <w:b/>
              </w:rPr>
              <w:t xml:space="preserve"> </w:t>
            </w:r>
            <w:r w:rsidR="00E75715" w:rsidRPr="00E75715">
              <w:rPr>
                <w:b/>
              </w:rPr>
              <w:t>Destilacija vodene otopine modre galice</w:t>
            </w:r>
            <w:r w:rsidR="00E75715">
              <w:t xml:space="preserve">, </w:t>
            </w:r>
            <w:r w:rsidR="00E75715" w:rsidRPr="00974F1B">
              <w:rPr>
                <w:rFonts w:cstheme="minorHAnsi"/>
              </w:rPr>
              <w:t>u grupi</w:t>
            </w:r>
            <w:r w:rsidR="00E75715">
              <w:rPr>
                <w:rFonts w:cstheme="minorHAnsi"/>
                <w:b/>
              </w:rPr>
              <w:t xml:space="preserve"> </w:t>
            </w:r>
            <w:r w:rsidR="00E75715">
              <w:rPr>
                <w:rFonts w:cstheme="minorHAnsi"/>
              </w:rPr>
              <w:t>(provesti pokus, opažati procese i promjene, predložiti i napisati rezultate/rješenja/zaključke pokusa)</w:t>
            </w:r>
          </w:p>
          <w:p w:rsidR="00E75715" w:rsidRDefault="00E75715" w:rsidP="00E75715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  <w:b/>
              </w:rPr>
            </w:pPr>
            <w:r>
              <w:rPr>
                <w:rFonts w:cstheme="minorHAnsi"/>
              </w:rPr>
              <w:t>raspraviti rezultate pokusa u grupi</w:t>
            </w:r>
          </w:p>
          <w:p w:rsidR="00E75715" w:rsidRDefault="00E75715" w:rsidP="00E75715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</w:rPr>
            </w:pPr>
            <w:r>
              <w:rPr>
                <w:rFonts w:cstheme="minorHAnsi"/>
              </w:rPr>
              <w:t>usporediti r</w:t>
            </w:r>
            <w:r w:rsidR="003B5035">
              <w:rPr>
                <w:rFonts w:cstheme="minorHAnsi"/>
              </w:rPr>
              <w:t>ezultate s rješenjima pokusa RL-</w:t>
            </w:r>
            <w:r>
              <w:rPr>
                <w:rFonts w:cstheme="minorHAnsi"/>
              </w:rPr>
              <w:t>2.4.</w:t>
            </w:r>
          </w:p>
          <w:p w:rsidR="00E75715" w:rsidRDefault="00E75715" w:rsidP="00E75715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  <w:b/>
              </w:rPr>
            </w:pPr>
            <w:r>
              <w:rPr>
                <w:rFonts w:cstheme="minorHAnsi"/>
              </w:rPr>
              <w:t>ispraviti pogreške po potrebi i/ili dopuniti</w:t>
            </w:r>
          </w:p>
          <w:p w:rsidR="00E75715" w:rsidRPr="003B5035" w:rsidRDefault="00E75715" w:rsidP="003B5035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</w:rPr>
            </w:pPr>
            <w:r>
              <w:rPr>
                <w:rFonts w:cstheme="minorHAnsi"/>
              </w:rPr>
              <w:t>izlaganje predstavnika grupe i komentiranje točnih rješenje</w:t>
            </w:r>
            <w:r w:rsidRPr="003B5035">
              <w:rPr>
                <w:rFonts w:cstheme="minorHAnsi"/>
              </w:rPr>
              <w:t xml:space="preserve"> (po potrebi argumentira netočna rješenja)</w:t>
            </w:r>
          </w:p>
          <w:p w:rsidR="00F16A57" w:rsidRDefault="00F16A57" w:rsidP="00E75715">
            <w:pPr>
              <w:pStyle w:val="ListParagraph"/>
              <w:ind w:left="288" w:hanging="284"/>
              <w:rPr>
                <w:rFonts w:cstheme="minorHAnsi"/>
              </w:rPr>
            </w:pPr>
          </w:p>
          <w:p w:rsidR="000639C9" w:rsidRDefault="000639C9" w:rsidP="000639C9">
            <w:pPr>
              <w:pStyle w:val="ListParagraph"/>
              <w:numPr>
                <w:ilvl w:val="0"/>
                <w:numId w:val="3"/>
              </w:numPr>
              <w:ind w:left="339"/>
              <w:rPr>
                <w:rFonts w:cstheme="minorHAnsi"/>
              </w:rPr>
            </w:pPr>
            <w:r>
              <w:rPr>
                <w:rFonts w:cstheme="minorHAnsi"/>
              </w:rPr>
              <w:t>sukcesivni zapis umne mape, lijepi sliku kristalizacije u umnu mapu i interpretira je</w:t>
            </w:r>
          </w:p>
          <w:p w:rsidR="00BB074D" w:rsidRPr="00BB074D" w:rsidRDefault="00F16A57" w:rsidP="00997D66">
            <w:pPr>
              <w:pStyle w:val="ListParagraph"/>
              <w:numPr>
                <w:ilvl w:val="0"/>
                <w:numId w:val="3"/>
              </w:numPr>
              <w:ind w:left="339"/>
              <w:rPr>
                <w:rFonts w:cstheme="minorHAnsi"/>
              </w:rPr>
            </w:pPr>
            <w:r w:rsidRPr="00997D66">
              <w:rPr>
                <w:rFonts w:cstheme="minorHAnsi"/>
              </w:rPr>
              <w:t>uspoređuje provedene postupke razdvajanja smjesa na sastojke i kategorizira ih u T-tablicu postupaka razdvajanja smjesa (crta tablicu)</w:t>
            </w:r>
          </w:p>
        </w:tc>
        <w:tc>
          <w:tcPr>
            <w:tcW w:w="1659" w:type="dxa"/>
          </w:tcPr>
          <w:p w:rsidR="00360B3D" w:rsidRPr="00E16F4B" w:rsidRDefault="00BB074D" w:rsidP="00FC0785">
            <w:pPr>
              <w:rPr>
                <w:rFonts w:cstheme="minorHAnsi"/>
              </w:rPr>
            </w:pPr>
            <w:r w:rsidRPr="00BB074D">
              <w:rPr>
                <w:rFonts w:cstheme="minorHAnsi"/>
              </w:rPr>
              <w:lastRenderedPageBreak/>
              <w:t>DDS, RL-3.6.</w:t>
            </w:r>
          </w:p>
          <w:p w:rsidR="00360B3D" w:rsidRPr="00E16F4B" w:rsidRDefault="00360B3D" w:rsidP="00FC0785">
            <w:pPr>
              <w:rPr>
                <w:rFonts w:cstheme="minorHAnsi"/>
              </w:rPr>
            </w:pPr>
          </w:p>
          <w:p w:rsidR="004421D1" w:rsidRDefault="004421D1" w:rsidP="00FC0785">
            <w:pPr>
              <w:rPr>
                <w:rFonts w:cstheme="minorHAnsi"/>
              </w:rPr>
            </w:pPr>
          </w:p>
          <w:p w:rsidR="00BB074D" w:rsidRPr="00BB074D" w:rsidRDefault="00BB074D" w:rsidP="00BB074D">
            <w:pPr>
              <w:rPr>
                <w:rFonts w:cstheme="minorHAnsi"/>
              </w:rPr>
            </w:pPr>
          </w:p>
          <w:p w:rsidR="00BB074D" w:rsidRPr="00BB074D" w:rsidRDefault="00BB074D" w:rsidP="00BB074D">
            <w:pPr>
              <w:rPr>
                <w:rFonts w:cstheme="minorHAnsi"/>
              </w:rPr>
            </w:pPr>
          </w:p>
          <w:p w:rsidR="00BB074D" w:rsidRDefault="00BB074D" w:rsidP="00BB074D">
            <w:pPr>
              <w:rPr>
                <w:rFonts w:cstheme="minorHAnsi"/>
              </w:rPr>
            </w:pPr>
          </w:p>
          <w:p w:rsidR="00BB074D" w:rsidRPr="00BB074D" w:rsidRDefault="00BB074D" w:rsidP="00BB074D">
            <w:pPr>
              <w:rPr>
                <w:rFonts w:cstheme="minorHAnsi"/>
              </w:rPr>
            </w:pPr>
          </w:p>
          <w:p w:rsidR="00BB074D" w:rsidRDefault="00BB074D" w:rsidP="00BB074D">
            <w:pPr>
              <w:rPr>
                <w:rFonts w:cstheme="minorHAnsi"/>
              </w:rPr>
            </w:pPr>
          </w:p>
          <w:p w:rsidR="00BB074D" w:rsidRDefault="00BB074D" w:rsidP="00BB074D">
            <w:pPr>
              <w:rPr>
                <w:rFonts w:cstheme="minorHAnsi"/>
              </w:rPr>
            </w:pPr>
          </w:p>
          <w:p w:rsidR="00BB074D" w:rsidRPr="00E16F4B" w:rsidRDefault="00BB074D" w:rsidP="00BB074D">
            <w:pPr>
              <w:rPr>
                <w:rFonts w:cstheme="minorHAnsi"/>
              </w:rPr>
            </w:pPr>
            <w:r w:rsidRPr="00BB074D">
              <w:rPr>
                <w:rFonts w:cstheme="minorHAnsi"/>
              </w:rPr>
              <w:t>DDS, RL-3.</w:t>
            </w:r>
            <w:r>
              <w:rPr>
                <w:rFonts w:cstheme="minorHAnsi"/>
              </w:rPr>
              <w:t>7</w:t>
            </w:r>
            <w:r w:rsidRPr="00BB074D">
              <w:rPr>
                <w:rFonts w:cstheme="minorHAnsi"/>
              </w:rPr>
              <w:t>.</w:t>
            </w:r>
          </w:p>
          <w:p w:rsidR="00BB074D" w:rsidRDefault="00BB074D" w:rsidP="00BB074D">
            <w:pPr>
              <w:rPr>
                <w:rFonts w:cstheme="minorHAnsi"/>
              </w:rPr>
            </w:pPr>
          </w:p>
          <w:p w:rsidR="00BB074D" w:rsidRPr="00BB074D" w:rsidRDefault="00BB074D" w:rsidP="00BB074D">
            <w:pPr>
              <w:rPr>
                <w:rFonts w:cstheme="minorHAnsi"/>
              </w:rPr>
            </w:pPr>
          </w:p>
          <w:p w:rsidR="00BB074D" w:rsidRPr="00BB074D" w:rsidRDefault="00BB074D" w:rsidP="00BB074D">
            <w:pPr>
              <w:rPr>
                <w:rFonts w:cstheme="minorHAnsi"/>
              </w:rPr>
            </w:pPr>
          </w:p>
          <w:p w:rsidR="00BB074D" w:rsidRPr="00BB074D" w:rsidRDefault="00BB074D" w:rsidP="00BB074D">
            <w:pPr>
              <w:rPr>
                <w:rFonts w:cstheme="minorHAnsi"/>
              </w:rPr>
            </w:pPr>
          </w:p>
          <w:p w:rsidR="00BB074D" w:rsidRDefault="00BB074D" w:rsidP="00BB074D">
            <w:pPr>
              <w:rPr>
                <w:rFonts w:cstheme="minorHAnsi"/>
              </w:rPr>
            </w:pPr>
          </w:p>
          <w:p w:rsidR="00BB074D" w:rsidRPr="00BB074D" w:rsidRDefault="00BB074D" w:rsidP="00BB074D">
            <w:pPr>
              <w:rPr>
                <w:rFonts w:cstheme="minorHAnsi"/>
              </w:rPr>
            </w:pPr>
          </w:p>
          <w:p w:rsidR="00BB074D" w:rsidRDefault="00BB074D" w:rsidP="00BB074D">
            <w:pPr>
              <w:rPr>
                <w:rFonts w:cstheme="minorHAnsi"/>
              </w:rPr>
            </w:pPr>
          </w:p>
          <w:p w:rsidR="00BB074D" w:rsidRDefault="00BB074D" w:rsidP="00BB074D">
            <w:pPr>
              <w:rPr>
                <w:rFonts w:cstheme="minorHAnsi"/>
              </w:rPr>
            </w:pPr>
          </w:p>
          <w:p w:rsidR="00BB074D" w:rsidRPr="00E16F4B" w:rsidRDefault="00BB074D" w:rsidP="00BB074D">
            <w:pPr>
              <w:rPr>
                <w:rFonts w:cstheme="minorHAnsi"/>
              </w:rPr>
            </w:pPr>
            <w:r w:rsidRPr="00BB074D">
              <w:rPr>
                <w:rFonts w:cstheme="minorHAnsi"/>
              </w:rPr>
              <w:t>DDS, RL-3.</w:t>
            </w:r>
            <w:r>
              <w:rPr>
                <w:rFonts w:cstheme="minorHAnsi"/>
              </w:rPr>
              <w:t>8</w:t>
            </w:r>
            <w:r w:rsidRPr="00BB074D">
              <w:rPr>
                <w:rFonts w:cstheme="minorHAnsi"/>
              </w:rPr>
              <w:t>.</w:t>
            </w:r>
          </w:p>
          <w:p w:rsidR="00BB074D" w:rsidRDefault="00BB074D" w:rsidP="00BB074D">
            <w:pPr>
              <w:rPr>
                <w:rFonts w:cstheme="minorHAnsi"/>
              </w:rPr>
            </w:pPr>
          </w:p>
          <w:p w:rsidR="00BB074D" w:rsidRPr="00BB074D" w:rsidRDefault="00BB074D" w:rsidP="00BB074D">
            <w:pPr>
              <w:rPr>
                <w:rFonts w:cstheme="minorHAnsi"/>
              </w:rPr>
            </w:pPr>
          </w:p>
          <w:p w:rsidR="00BB074D" w:rsidRPr="00BB074D" w:rsidRDefault="00BB074D" w:rsidP="00BB074D">
            <w:pPr>
              <w:rPr>
                <w:rFonts w:cstheme="minorHAnsi"/>
              </w:rPr>
            </w:pPr>
          </w:p>
          <w:p w:rsidR="00BB074D" w:rsidRPr="00BB074D" w:rsidRDefault="00BB074D" w:rsidP="00BB074D">
            <w:pPr>
              <w:rPr>
                <w:rFonts w:cstheme="minorHAnsi"/>
              </w:rPr>
            </w:pPr>
          </w:p>
          <w:p w:rsidR="00BB074D" w:rsidRDefault="00BB074D" w:rsidP="00BB074D">
            <w:pPr>
              <w:rPr>
                <w:rFonts w:cstheme="minorHAnsi"/>
              </w:rPr>
            </w:pPr>
          </w:p>
          <w:p w:rsidR="00BB074D" w:rsidRDefault="00BB074D" w:rsidP="00BB074D">
            <w:pPr>
              <w:rPr>
                <w:rFonts w:cstheme="minorHAnsi"/>
              </w:rPr>
            </w:pPr>
          </w:p>
          <w:p w:rsidR="00BB074D" w:rsidRDefault="00BB074D" w:rsidP="00BB074D">
            <w:pPr>
              <w:rPr>
                <w:rFonts w:cstheme="minorHAnsi"/>
              </w:rPr>
            </w:pPr>
          </w:p>
          <w:p w:rsidR="00BB074D" w:rsidRDefault="00BB074D" w:rsidP="00BB074D">
            <w:pPr>
              <w:rPr>
                <w:rFonts w:cstheme="minorHAnsi"/>
              </w:rPr>
            </w:pPr>
          </w:p>
          <w:p w:rsidR="00BB074D" w:rsidRDefault="00BB074D" w:rsidP="00BB074D">
            <w:pPr>
              <w:rPr>
                <w:rFonts w:cstheme="minorHAnsi"/>
              </w:rPr>
            </w:pPr>
            <w:r>
              <w:rPr>
                <w:rFonts w:cstheme="minorHAnsi"/>
              </w:rPr>
              <w:t>Slike u prilogu priručnika</w:t>
            </w:r>
          </w:p>
          <w:p w:rsidR="00BB074D" w:rsidRDefault="00BB074D" w:rsidP="00BB074D">
            <w:pPr>
              <w:rPr>
                <w:rFonts w:cstheme="minorHAnsi"/>
              </w:rPr>
            </w:pPr>
          </w:p>
          <w:p w:rsidR="00BB074D" w:rsidRDefault="003B5035" w:rsidP="00BB074D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u</w:t>
            </w:r>
            <w:r w:rsidR="00BB074D">
              <w:rPr>
                <w:rFonts w:cstheme="minorHAnsi"/>
              </w:rPr>
              <w:t>dž</w:t>
            </w:r>
            <w:proofErr w:type="spellEnd"/>
            <w:r w:rsidR="00BB074D">
              <w:rPr>
                <w:rFonts w:cstheme="minorHAnsi"/>
              </w:rPr>
              <w:t>. str. 6</w:t>
            </w:r>
            <w:r>
              <w:rPr>
                <w:rFonts w:cstheme="minorHAnsi"/>
              </w:rPr>
              <w:t>5</w:t>
            </w:r>
            <w:r w:rsidR="00BB074D">
              <w:rPr>
                <w:rFonts w:cstheme="minorHAnsi"/>
              </w:rPr>
              <w:t>.</w:t>
            </w:r>
          </w:p>
          <w:p w:rsidR="00BB074D" w:rsidRDefault="00BB074D" w:rsidP="00BB074D">
            <w:pPr>
              <w:rPr>
                <w:rFonts w:cstheme="minorHAnsi"/>
              </w:rPr>
            </w:pPr>
          </w:p>
          <w:p w:rsidR="00BB074D" w:rsidRPr="00E16F4B" w:rsidRDefault="00BB074D" w:rsidP="00BB074D">
            <w:pPr>
              <w:rPr>
                <w:rFonts w:cstheme="minorHAnsi"/>
              </w:rPr>
            </w:pPr>
            <w:r w:rsidRPr="00BB074D">
              <w:rPr>
                <w:rFonts w:cstheme="minorHAnsi"/>
              </w:rPr>
              <w:t>DDS, RL-3.</w:t>
            </w:r>
            <w:r>
              <w:rPr>
                <w:rFonts w:cstheme="minorHAnsi"/>
              </w:rPr>
              <w:t>9</w:t>
            </w:r>
            <w:r w:rsidRPr="00BB074D">
              <w:rPr>
                <w:rFonts w:cstheme="minorHAnsi"/>
              </w:rPr>
              <w:t>.</w:t>
            </w:r>
          </w:p>
          <w:p w:rsidR="00BB074D" w:rsidRDefault="00BB074D" w:rsidP="00BB074D">
            <w:pPr>
              <w:rPr>
                <w:rFonts w:cstheme="minorHAnsi"/>
              </w:rPr>
            </w:pPr>
          </w:p>
          <w:p w:rsidR="00E75715" w:rsidRPr="00E75715" w:rsidRDefault="00E75715" w:rsidP="00E75715">
            <w:pPr>
              <w:rPr>
                <w:rFonts w:cstheme="minorHAnsi"/>
              </w:rPr>
            </w:pPr>
          </w:p>
          <w:p w:rsidR="00E75715" w:rsidRPr="00E75715" w:rsidRDefault="00E75715" w:rsidP="00E75715">
            <w:pPr>
              <w:rPr>
                <w:rFonts w:cstheme="minorHAnsi"/>
              </w:rPr>
            </w:pPr>
          </w:p>
          <w:p w:rsidR="00E75715" w:rsidRPr="00E75715" w:rsidRDefault="00E75715" w:rsidP="00E75715">
            <w:pPr>
              <w:rPr>
                <w:rFonts w:cstheme="minorHAnsi"/>
              </w:rPr>
            </w:pPr>
          </w:p>
          <w:p w:rsidR="00E75715" w:rsidRDefault="00E75715" w:rsidP="00E75715">
            <w:pPr>
              <w:rPr>
                <w:rFonts w:cstheme="minorHAnsi"/>
              </w:rPr>
            </w:pPr>
          </w:p>
          <w:p w:rsidR="00E75715" w:rsidRDefault="00E75715" w:rsidP="00E75715">
            <w:pPr>
              <w:rPr>
                <w:rFonts w:cstheme="minorHAnsi"/>
              </w:rPr>
            </w:pPr>
          </w:p>
          <w:p w:rsidR="00E75715" w:rsidRDefault="00E75715" w:rsidP="00E75715">
            <w:pPr>
              <w:rPr>
                <w:rFonts w:cstheme="minorHAnsi"/>
              </w:rPr>
            </w:pPr>
          </w:p>
          <w:p w:rsidR="00E75715" w:rsidRDefault="00E75715" w:rsidP="00E75715">
            <w:pPr>
              <w:rPr>
                <w:rFonts w:cstheme="minorHAnsi"/>
              </w:rPr>
            </w:pPr>
            <w:r w:rsidRPr="00BB074D">
              <w:rPr>
                <w:rFonts w:cstheme="minorHAnsi"/>
              </w:rPr>
              <w:t>DDS, RL-3.</w:t>
            </w:r>
            <w:r>
              <w:rPr>
                <w:rFonts w:cstheme="minorHAnsi"/>
              </w:rPr>
              <w:t>10</w:t>
            </w:r>
            <w:r w:rsidRPr="00BB074D">
              <w:rPr>
                <w:rFonts w:cstheme="minorHAnsi"/>
              </w:rPr>
              <w:t>.</w:t>
            </w:r>
          </w:p>
          <w:p w:rsidR="00E75715" w:rsidRDefault="00E75715" w:rsidP="00E75715">
            <w:pPr>
              <w:rPr>
                <w:rFonts w:cstheme="minorHAnsi"/>
              </w:rPr>
            </w:pPr>
          </w:p>
          <w:p w:rsidR="00E75715" w:rsidRDefault="00E75715" w:rsidP="00E75715">
            <w:pPr>
              <w:rPr>
                <w:rFonts w:cstheme="minorHAnsi"/>
              </w:rPr>
            </w:pPr>
          </w:p>
          <w:p w:rsidR="00E75715" w:rsidRDefault="00E75715" w:rsidP="00E75715">
            <w:pPr>
              <w:rPr>
                <w:rFonts w:cstheme="minorHAnsi"/>
              </w:rPr>
            </w:pPr>
          </w:p>
          <w:p w:rsidR="00E75715" w:rsidRDefault="00E75715" w:rsidP="00E75715">
            <w:pPr>
              <w:rPr>
                <w:rFonts w:cstheme="minorHAnsi"/>
              </w:rPr>
            </w:pPr>
          </w:p>
          <w:p w:rsidR="00E75715" w:rsidRDefault="00E75715" w:rsidP="00E75715">
            <w:pPr>
              <w:rPr>
                <w:rFonts w:cstheme="minorHAnsi"/>
              </w:rPr>
            </w:pPr>
          </w:p>
          <w:p w:rsidR="00E75715" w:rsidRDefault="00E75715" w:rsidP="00E75715">
            <w:pPr>
              <w:rPr>
                <w:rFonts w:cstheme="minorHAnsi"/>
              </w:rPr>
            </w:pPr>
          </w:p>
          <w:p w:rsidR="00E75715" w:rsidRDefault="00E75715" w:rsidP="00E75715">
            <w:pPr>
              <w:rPr>
                <w:rFonts w:cstheme="minorHAnsi"/>
              </w:rPr>
            </w:pPr>
          </w:p>
          <w:p w:rsidR="00E75715" w:rsidRDefault="00E75715" w:rsidP="00E75715">
            <w:pPr>
              <w:rPr>
                <w:rFonts w:cstheme="minorHAnsi"/>
              </w:rPr>
            </w:pPr>
          </w:p>
          <w:p w:rsidR="00E75715" w:rsidRDefault="00E75715" w:rsidP="00E75715">
            <w:pPr>
              <w:rPr>
                <w:rFonts w:cstheme="minorHAnsi"/>
              </w:rPr>
            </w:pPr>
          </w:p>
          <w:p w:rsidR="00E75715" w:rsidRPr="00E75715" w:rsidRDefault="00E75715" w:rsidP="00997D66">
            <w:pPr>
              <w:rPr>
                <w:rFonts w:cstheme="minorHAnsi"/>
              </w:rPr>
            </w:pPr>
            <w:r w:rsidRPr="00BB074D">
              <w:rPr>
                <w:rFonts w:cstheme="minorHAnsi"/>
              </w:rPr>
              <w:t>DDS, RL-3.</w:t>
            </w:r>
            <w:r>
              <w:rPr>
                <w:rFonts w:cstheme="minorHAnsi"/>
              </w:rPr>
              <w:t>11</w:t>
            </w:r>
            <w:r w:rsidRPr="00BB074D">
              <w:rPr>
                <w:rFonts w:cstheme="minorHAnsi"/>
              </w:rPr>
              <w:t>.</w:t>
            </w:r>
          </w:p>
        </w:tc>
      </w:tr>
    </w:tbl>
    <w:p w:rsidR="004421D1" w:rsidRDefault="004421D1"/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4421D1" w:rsidRPr="00E16F4B" w:rsidTr="00E16F4B">
        <w:tc>
          <w:tcPr>
            <w:tcW w:w="9062" w:type="dxa"/>
            <w:gridSpan w:val="3"/>
            <w:shd w:val="clear" w:color="auto" w:fill="F7C890" w:themeFill="accent2" w:themeFillTint="99"/>
            <w:vAlign w:val="center"/>
          </w:tcPr>
          <w:p w:rsidR="004421D1" w:rsidRPr="00E16F4B" w:rsidRDefault="004421D1" w:rsidP="004421D1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REFLEKSIJA</w:t>
            </w:r>
          </w:p>
        </w:tc>
      </w:tr>
      <w:tr w:rsidR="00F4112F" w:rsidRPr="00E16F4B" w:rsidTr="00E16F4B">
        <w:tc>
          <w:tcPr>
            <w:tcW w:w="1271" w:type="dxa"/>
          </w:tcPr>
          <w:p w:rsidR="00F4112F" w:rsidRPr="00E16F4B" w:rsidRDefault="004547AE" w:rsidP="00FC0785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t>Ishodi</w:t>
            </w:r>
          </w:p>
        </w:tc>
        <w:tc>
          <w:tcPr>
            <w:tcW w:w="6132" w:type="dxa"/>
            <w:vAlign w:val="center"/>
          </w:tcPr>
          <w:p w:rsidR="00F4112F" w:rsidRPr="00E16F4B" w:rsidRDefault="00F4112F" w:rsidP="00F4112F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Aktivnosti učenika</w:t>
            </w:r>
          </w:p>
        </w:tc>
        <w:tc>
          <w:tcPr>
            <w:tcW w:w="1659" w:type="dxa"/>
          </w:tcPr>
          <w:p w:rsidR="00F4112F" w:rsidRPr="00E16F4B" w:rsidRDefault="00F4112F" w:rsidP="00FC0785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t>Izvori sadržaja</w:t>
            </w:r>
          </w:p>
        </w:tc>
      </w:tr>
      <w:tr w:rsidR="004547AE" w:rsidRPr="00E16F4B" w:rsidTr="00E16F4B">
        <w:tc>
          <w:tcPr>
            <w:tcW w:w="1271" w:type="dxa"/>
          </w:tcPr>
          <w:p w:rsidR="004547AE" w:rsidRPr="00E16F4B" w:rsidRDefault="004547AE" w:rsidP="00FC0785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t>Svi</w:t>
            </w:r>
          </w:p>
        </w:tc>
        <w:tc>
          <w:tcPr>
            <w:tcW w:w="6132" w:type="dxa"/>
          </w:tcPr>
          <w:p w:rsidR="00BF6F9E" w:rsidRPr="00E16F4B" w:rsidRDefault="00C023F3" w:rsidP="004547AE">
            <w:pPr>
              <w:pStyle w:val="ListParagraph"/>
              <w:numPr>
                <w:ilvl w:val="0"/>
                <w:numId w:val="3"/>
              </w:numPr>
              <w:ind w:left="321"/>
              <w:rPr>
                <w:rFonts w:cstheme="minorHAnsi"/>
              </w:rPr>
            </w:pPr>
            <w:r>
              <w:rPr>
                <w:rFonts w:cstheme="minorHAnsi"/>
              </w:rPr>
              <w:t xml:space="preserve">skicira </w:t>
            </w:r>
            <w:r w:rsidR="000F6AFE">
              <w:rPr>
                <w:rFonts w:cstheme="minorHAnsi"/>
              </w:rPr>
              <w:t>metode odjeljivanja smjesa (crta)</w:t>
            </w:r>
          </w:p>
          <w:p w:rsidR="004547AE" w:rsidRPr="00E16F4B" w:rsidRDefault="000F6AFE" w:rsidP="000F6AFE">
            <w:pPr>
              <w:pStyle w:val="ListParagraph"/>
              <w:numPr>
                <w:ilvl w:val="0"/>
                <w:numId w:val="3"/>
              </w:numPr>
              <w:ind w:left="321"/>
              <w:rPr>
                <w:rFonts w:cstheme="minorHAnsi"/>
              </w:rPr>
            </w:pPr>
            <w:r>
              <w:rPr>
                <w:rFonts w:cstheme="minorHAnsi"/>
              </w:rPr>
              <w:t>DDS, Provjeri znanje: Odjeljivanje sastojaka iz smjesa</w:t>
            </w:r>
            <w:r w:rsidR="00BF6F9E" w:rsidRPr="00E16F4B">
              <w:rPr>
                <w:rFonts w:cstheme="minorHAnsi"/>
              </w:rPr>
              <w:t xml:space="preserve"> </w:t>
            </w:r>
          </w:p>
        </w:tc>
        <w:tc>
          <w:tcPr>
            <w:tcW w:w="1659" w:type="dxa"/>
          </w:tcPr>
          <w:p w:rsidR="004547AE" w:rsidRPr="00E16F4B" w:rsidRDefault="000F6AFE" w:rsidP="003B503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DDS, </w:t>
            </w:r>
            <w:proofErr w:type="spellStart"/>
            <w:r>
              <w:rPr>
                <w:rFonts w:cstheme="minorHAnsi"/>
              </w:rPr>
              <w:t>udž</w:t>
            </w:r>
            <w:proofErr w:type="spellEnd"/>
            <w:r>
              <w:rPr>
                <w:rFonts w:cstheme="minorHAnsi"/>
              </w:rPr>
              <w:t>. str. 6</w:t>
            </w:r>
            <w:r w:rsidR="003B5035">
              <w:rPr>
                <w:rFonts w:cstheme="minorHAnsi"/>
              </w:rPr>
              <w:t>3</w:t>
            </w:r>
            <w:r>
              <w:rPr>
                <w:rFonts w:cstheme="minorHAnsi"/>
              </w:rPr>
              <w:t>.</w:t>
            </w:r>
            <w:r w:rsidR="00BF6F9E" w:rsidRPr="00E16F4B">
              <w:rPr>
                <w:rFonts w:cstheme="minorHAnsi"/>
              </w:rPr>
              <w:t xml:space="preserve"> </w:t>
            </w:r>
          </w:p>
        </w:tc>
      </w:tr>
      <w:tr w:rsidR="007B2B93" w:rsidRPr="00E16F4B" w:rsidTr="00E16F4B">
        <w:tc>
          <w:tcPr>
            <w:tcW w:w="1271" w:type="dxa"/>
            <w:shd w:val="clear" w:color="auto" w:fill="F7C890" w:themeFill="accent2" w:themeFillTint="99"/>
          </w:tcPr>
          <w:p w:rsidR="007B2B93" w:rsidRPr="00E16F4B" w:rsidRDefault="007B2B93" w:rsidP="00FC0785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t xml:space="preserve">Domaća zadaća: </w:t>
            </w:r>
          </w:p>
        </w:tc>
        <w:tc>
          <w:tcPr>
            <w:tcW w:w="7791" w:type="dxa"/>
            <w:gridSpan w:val="2"/>
          </w:tcPr>
          <w:p w:rsidR="007B2B93" w:rsidRPr="00E16F4B" w:rsidRDefault="003B5035" w:rsidP="00FC0785">
            <w:pPr>
              <w:rPr>
                <w:rStyle w:val="normaltextrun"/>
                <w:rFonts w:cstheme="minorHAnsi"/>
                <w:shd w:val="clear" w:color="auto" w:fill="FFFFFF"/>
              </w:rPr>
            </w:pPr>
            <w:r>
              <w:rPr>
                <w:rFonts w:cstheme="minorHAnsi"/>
              </w:rPr>
              <w:t>RB, Z-</w:t>
            </w:r>
            <w:r w:rsidR="000F6AFE">
              <w:rPr>
                <w:rFonts w:cstheme="minorHAnsi"/>
              </w:rPr>
              <w:t>3.14.</w:t>
            </w:r>
            <w:r>
              <w:rPr>
                <w:rFonts w:cstheme="minorHAnsi"/>
              </w:rPr>
              <w:t xml:space="preserve"> – </w:t>
            </w:r>
            <w:r w:rsidR="000F6AFE">
              <w:rPr>
                <w:rFonts w:cstheme="minorHAnsi"/>
              </w:rPr>
              <w:t>3.20.</w:t>
            </w:r>
          </w:p>
          <w:p w:rsidR="004547AE" w:rsidRPr="00E16F4B" w:rsidRDefault="003B5035" w:rsidP="003B5035">
            <w:pPr>
              <w:rPr>
                <w:rFonts w:cstheme="minorHAnsi"/>
              </w:rPr>
            </w:pPr>
            <w:proofErr w:type="spellStart"/>
            <w:r>
              <w:rPr>
                <w:rStyle w:val="normaltextrun"/>
                <w:rFonts w:cstheme="minorHAnsi"/>
                <w:shd w:val="clear" w:color="auto" w:fill="FFFFFF"/>
              </w:rPr>
              <w:t>udž</w:t>
            </w:r>
            <w:proofErr w:type="spellEnd"/>
            <w:r w:rsidR="004547AE" w:rsidRPr="00E16F4B">
              <w:rPr>
                <w:rStyle w:val="normaltextrun"/>
                <w:rFonts w:cstheme="minorHAnsi"/>
                <w:shd w:val="clear" w:color="auto" w:fill="FFFFFF"/>
              </w:rPr>
              <w:t xml:space="preserve">, </w:t>
            </w:r>
            <w:r w:rsidR="006D7E4B" w:rsidRPr="00E16F4B">
              <w:rPr>
                <w:rStyle w:val="normaltextrun"/>
                <w:rFonts w:cstheme="minorHAnsi"/>
                <w:shd w:val="clear" w:color="auto" w:fill="FFFFFF"/>
              </w:rPr>
              <w:t xml:space="preserve">str. </w:t>
            </w:r>
            <w:r>
              <w:rPr>
                <w:rStyle w:val="normaltextrun"/>
                <w:rFonts w:cstheme="minorHAnsi"/>
                <w:shd w:val="clear" w:color="auto" w:fill="FFFFFF"/>
              </w:rPr>
              <w:t>66</w:t>
            </w:r>
            <w:r w:rsidR="006D7E4B" w:rsidRPr="00E16F4B">
              <w:rPr>
                <w:rStyle w:val="normaltextrun"/>
                <w:rFonts w:cstheme="minorHAnsi"/>
                <w:shd w:val="clear" w:color="auto" w:fill="FFFFFF"/>
              </w:rPr>
              <w:t xml:space="preserve">. </w:t>
            </w:r>
            <w:r>
              <w:rPr>
                <w:rStyle w:val="normaltextrun"/>
                <w:rFonts w:cstheme="minorHAnsi"/>
                <w:shd w:val="clear" w:color="auto" w:fill="FFFFFF"/>
              </w:rPr>
              <w:t>Z-</w:t>
            </w:r>
            <w:r w:rsidR="000F6AFE">
              <w:rPr>
                <w:rStyle w:val="normaltextrun"/>
                <w:rFonts w:cstheme="minorHAnsi"/>
                <w:shd w:val="clear" w:color="auto" w:fill="FFFFFF"/>
              </w:rPr>
              <w:t>1</w:t>
            </w:r>
            <w:r w:rsidR="004547AE" w:rsidRPr="00E16F4B">
              <w:rPr>
                <w:rStyle w:val="normaltextrun"/>
                <w:rFonts w:cstheme="minorHAnsi"/>
                <w:shd w:val="clear" w:color="auto" w:fill="FFFFFF"/>
              </w:rPr>
              <w:t>.</w:t>
            </w:r>
            <w:r>
              <w:rPr>
                <w:rStyle w:val="normaltextrun"/>
                <w:rFonts w:cstheme="minorHAnsi"/>
                <w:shd w:val="clear" w:color="auto" w:fill="FFFFFF"/>
              </w:rPr>
              <w:t xml:space="preserve"> –</w:t>
            </w:r>
            <w:r w:rsidR="000F6AFE">
              <w:rPr>
                <w:rStyle w:val="normaltextrun"/>
                <w:rFonts w:cstheme="minorHAnsi"/>
                <w:shd w:val="clear" w:color="auto" w:fill="FFFFFF"/>
              </w:rPr>
              <w:t xml:space="preserve"> 8.</w:t>
            </w:r>
          </w:p>
        </w:tc>
      </w:tr>
      <w:tr w:rsidR="00043653" w:rsidRPr="00E16F4B" w:rsidTr="00E16F4B">
        <w:trPr>
          <w:trHeight w:val="283"/>
        </w:trPr>
        <w:tc>
          <w:tcPr>
            <w:tcW w:w="9062" w:type="dxa"/>
            <w:gridSpan w:val="3"/>
            <w:shd w:val="clear" w:color="auto" w:fill="F7C890" w:themeFill="accent2" w:themeFillTint="99"/>
            <w:vAlign w:val="center"/>
          </w:tcPr>
          <w:p w:rsidR="00043653" w:rsidRPr="00E16F4B" w:rsidRDefault="00043653" w:rsidP="006D7E4B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Prijedlog rada za učenike s posebnim potrebama</w:t>
            </w:r>
          </w:p>
        </w:tc>
      </w:tr>
      <w:tr w:rsidR="006D7E4B" w:rsidRPr="00E16F4B" w:rsidTr="00E16F4B">
        <w:trPr>
          <w:trHeight w:val="397"/>
        </w:trPr>
        <w:tc>
          <w:tcPr>
            <w:tcW w:w="1271" w:type="dxa"/>
            <w:vAlign w:val="center"/>
          </w:tcPr>
          <w:p w:rsidR="006D7E4B" w:rsidRPr="00E16F4B" w:rsidRDefault="006D7E4B" w:rsidP="006D7E4B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t>Učenici s teškoćama:</w:t>
            </w:r>
          </w:p>
        </w:tc>
        <w:tc>
          <w:tcPr>
            <w:tcW w:w="7791" w:type="dxa"/>
            <w:gridSpan w:val="2"/>
            <w:vAlign w:val="center"/>
          </w:tcPr>
          <w:p w:rsidR="00E16F4B" w:rsidRDefault="002612BC" w:rsidP="00664138">
            <w:pPr>
              <w:pStyle w:val="ListParagraph"/>
              <w:numPr>
                <w:ilvl w:val="0"/>
                <w:numId w:val="6"/>
              </w:numPr>
              <w:ind w:left="321"/>
              <w:jc w:val="both"/>
              <w:rPr>
                <w:rFonts w:cstheme="minorHAnsi"/>
              </w:rPr>
            </w:pPr>
            <w:r w:rsidRPr="00E16F4B">
              <w:rPr>
                <w:rFonts w:cstheme="minorHAnsi"/>
              </w:rPr>
              <w:t>O</w:t>
            </w:r>
            <w:r w:rsidR="00A8431B" w:rsidRPr="00E16F4B">
              <w:rPr>
                <w:rFonts w:cstheme="minorHAnsi"/>
              </w:rPr>
              <w:t xml:space="preserve">visno o teškoći prilagodba sadržaja, vremena, </w:t>
            </w:r>
            <w:r w:rsidRPr="00E16F4B">
              <w:rPr>
                <w:rFonts w:cstheme="minorHAnsi"/>
              </w:rPr>
              <w:t xml:space="preserve">strategija pristupa, </w:t>
            </w:r>
            <w:r w:rsidR="00A8431B" w:rsidRPr="00E16F4B">
              <w:rPr>
                <w:rFonts w:cstheme="minorHAnsi"/>
              </w:rPr>
              <w:t xml:space="preserve">stupnja pomoći, </w:t>
            </w:r>
            <w:r w:rsidRPr="00E16F4B">
              <w:rPr>
                <w:rFonts w:cstheme="minorHAnsi"/>
              </w:rPr>
              <w:t>metoda poučavanja i učenja</w:t>
            </w:r>
            <w:r w:rsidR="00A8431B" w:rsidRPr="00E16F4B">
              <w:rPr>
                <w:rFonts w:cstheme="minorHAnsi"/>
              </w:rPr>
              <w:t>, stupnja sudjelovanja, krajnja očekivanja,</w:t>
            </w:r>
            <w:r w:rsidRPr="00E16F4B">
              <w:rPr>
                <w:rFonts w:cstheme="minorHAnsi"/>
              </w:rPr>
              <w:t xml:space="preserve"> razina znanja, metoda vrednovanja</w:t>
            </w:r>
          </w:p>
          <w:p w:rsidR="00664138" w:rsidRPr="00E16F4B" w:rsidRDefault="00664138" w:rsidP="00664138">
            <w:pPr>
              <w:pStyle w:val="ListParagraph"/>
              <w:numPr>
                <w:ilvl w:val="0"/>
                <w:numId w:val="6"/>
              </w:numPr>
              <w:ind w:left="321"/>
              <w:jc w:val="both"/>
              <w:rPr>
                <w:rFonts w:cstheme="minorHAnsi"/>
              </w:rPr>
            </w:pPr>
            <w:r w:rsidRPr="00E16F4B">
              <w:rPr>
                <w:rFonts w:cstheme="minorHAnsi"/>
              </w:rPr>
              <w:t>RL</w:t>
            </w:r>
            <w:r w:rsidR="00E16F4B" w:rsidRPr="00E16F4B">
              <w:rPr>
                <w:rFonts w:cstheme="minorHAnsi"/>
              </w:rPr>
              <w:t>-</w:t>
            </w:r>
            <w:r w:rsidR="00DD575C">
              <w:rPr>
                <w:rFonts w:cstheme="minorHAnsi"/>
              </w:rPr>
              <w:t>3</w:t>
            </w:r>
            <w:r w:rsidR="00E16F4B" w:rsidRPr="00E16F4B">
              <w:rPr>
                <w:rFonts w:cstheme="minorHAnsi"/>
              </w:rPr>
              <w:t>.</w:t>
            </w:r>
            <w:r w:rsidR="00DD575C">
              <w:rPr>
                <w:rFonts w:cstheme="minorHAnsi"/>
              </w:rPr>
              <w:t>6</w:t>
            </w:r>
            <w:r w:rsidR="00E16F4B" w:rsidRPr="00E16F4B">
              <w:rPr>
                <w:rFonts w:cstheme="minorHAnsi"/>
              </w:rPr>
              <w:t>.</w:t>
            </w:r>
            <w:r w:rsidR="00DD575C">
              <w:rPr>
                <w:rFonts w:cstheme="minorHAnsi"/>
              </w:rPr>
              <w:t>, 3.7., 3.8., 3.9., 3.10., 3.11.,</w:t>
            </w:r>
            <w:r w:rsidR="00E16F4B" w:rsidRPr="00E16F4B">
              <w:rPr>
                <w:rFonts w:cstheme="minorHAnsi"/>
              </w:rPr>
              <w:t xml:space="preserve"> </w:t>
            </w:r>
            <w:r w:rsidRPr="00E16F4B">
              <w:rPr>
                <w:rFonts w:cstheme="minorHAnsi"/>
              </w:rPr>
              <w:t>(Digitalni priručnik na e-sferi)</w:t>
            </w:r>
          </w:p>
          <w:p w:rsidR="002612BC" w:rsidRPr="00E16F4B" w:rsidRDefault="002612BC" w:rsidP="002612BC">
            <w:pPr>
              <w:pStyle w:val="ListParagraph"/>
              <w:numPr>
                <w:ilvl w:val="0"/>
                <w:numId w:val="3"/>
              </w:numPr>
              <w:ind w:left="321"/>
              <w:rPr>
                <w:rFonts w:cstheme="minorHAnsi"/>
              </w:rPr>
            </w:pPr>
            <w:r w:rsidRPr="00E16F4B">
              <w:rPr>
                <w:rFonts w:cstheme="minorHAnsi"/>
              </w:rPr>
              <w:t xml:space="preserve">Navesti </w:t>
            </w:r>
            <w:r w:rsidR="003362C3">
              <w:rPr>
                <w:rFonts w:cstheme="minorHAnsi"/>
              </w:rPr>
              <w:t>primjer sedimentacije, dekan</w:t>
            </w:r>
            <w:r w:rsidR="006257A7">
              <w:rPr>
                <w:rFonts w:cstheme="minorHAnsi"/>
              </w:rPr>
              <w:t xml:space="preserve">tacije, filtracije i </w:t>
            </w:r>
            <w:proofErr w:type="spellStart"/>
            <w:r w:rsidR="006257A7">
              <w:rPr>
                <w:rFonts w:cstheme="minorHAnsi"/>
              </w:rPr>
              <w:t>uparavanja</w:t>
            </w:r>
            <w:proofErr w:type="spellEnd"/>
            <w:r w:rsidR="003362C3">
              <w:rPr>
                <w:rFonts w:cstheme="minorHAnsi"/>
              </w:rPr>
              <w:t xml:space="preserve"> iz kuhinje</w:t>
            </w:r>
            <w:r w:rsidRPr="00E16F4B">
              <w:rPr>
                <w:rFonts w:cstheme="minorHAnsi"/>
              </w:rPr>
              <w:t>.</w:t>
            </w:r>
          </w:p>
          <w:p w:rsidR="002612BC" w:rsidRPr="00E16F4B" w:rsidRDefault="00C14E00" w:rsidP="002612BC">
            <w:pPr>
              <w:pStyle w:val="ListParagraph"/>
              <w:numPr>
                <w:ilvl w:val="0"/>
                <w:numId w:val="3"/>
              </w:numPr>
              <w:ind w:left="321"/>
              <w:rPr>
                <w:rFonts w:cstheme="minorHAnsi"/>
              </w:rPr>
            </w:pPr>
            <w:r>
              <w:rPr>
                <w:rFonts w:cstheme="minorHAnsi"/>
              </w:rPr>
              <w:t>Navesti metode odjeljivanja sastojaka za heterogene i homogene smjese</w:t>
            </w:r>
            <w:r w:rsidR="006257A7">
              <w:rPr>
                <w:rFonts w:cstheme="minorHAnsi"/>
              </w:rPr>
              <w:t>.</w:t>
            </w:r>
          </w:p>
          <w:p w:rsidR="001A6A97" w:rsidRPr="00E16F4B" w:rsidRDefault="001A6A97" w:rsidP="002612BC">
            <w:pPr>
              <w:pStyle w:val="ListParagraph"/>
              <w:numPr>
                <w:ilvl w:val="0"/>
                <w:numId w:val="3"/>
              </w:numPr>
              <w:ind w:left="321"/>
              <w:rPr>
                <w:rFonts w:cstheme="minorHAnsi"/>
              </w:rPr>
            </w:pPr>
            <w:r w:rsidRPr="00E16F4B">
              <w:rPr>
                <w:rFonts w:cstheme="minorHAnsi"/>
              </w:rPr>
              <w:t>RB, Z-</w:t>
            </w:r>
            <w:r w:rsidR="00C14E00">
              <w:rPr>
                <w:rFonts w:cstheme="minorHAnsi"/>
              </w:rPr>
              <w:t>3</w:t>
            </w:r>
            <w:r w:rsidRPr="00E16F4B">
              <w:rPr>
                <w:rFonts w:cstheme="minorHAnsi"/>
              </w:rPr>
              <w:t>.1</w:t>
            </w:r>
            <w:r w:rsidR="00C14E00">
              <w:rPr>
                <w:rFonts w:cstheme="minorHAnsi"/>
              </w:rPr>
              <w:t>6</w:t>
            </w:r>
            <w:r w:rsidRPr="00E16F4B">
              <w:rPr>
                <w:rFonts w:cstheme="minorHAnsi"/>
              </w:rPr>
              <w:t>.</w:t>
            </w:r>
            <w:r w:rsidR="00C14E00">
              <w:rPr>
                <w:rFonts w:cstheme="minorHAnsi"/>
              </w:rPr>
              <w:t xml:space="preserve"> i 3</w:t>
            </w:r>
            <w:r w:rsidRPr="00E16F4B">
              <w:rPr>
                <w:rFonts w:cstheme="minorHAnsi"/>
              </w:rPr>
              <w:t>.</w:t>
            </w:r>
            <w:r w:rsidR="00C14E00">
              <w:rPr>
                <w:rFonts w:cstheme="minorHAnsi"/>
              </w:rPr>
              <w:t>19</w:t>
            </w:r>
            <w:r w:rsidRPr="00E16F4B">
              <w:rPr>
                <w:rFonts w:cstheme="minorHAnsi"/>
              </w:rPr>
              <w:t>.</w:t>
            </w:r>
          </w:p>
        </w:tc>
      </w:tr>
      <w:tr w:rsidR="006D7E4B" w:rsidRPr="00E16F4B" w:rsidTr="00E16F4B">
        <w:trPr>
          <w:trHeight w:val="283"/>
        </w:trPr>
        <w:tc>
          <w:tcPr>
            <w:tcW w:w="1271" w:type="dxa"/>
            <w:vAlign w:val="center"/>
          </w:tcPr>
          <w:p w:rsidR="006D7E4B" w:rsidRPr="00E16F4B" w:rsidRDefault="006D7E4B" w:rsidP="006D7E4B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t>Daroviti učenici:</w:t>
            </w:r>
          </w:p>
        </w:tc>
        <w:tc>
          <w:tcPr>
            <w:tcW w:w="7791" w:type="dxa"/>
            <w:gridSpan w:val="2"/>
            <w:vAlign w:val="center"/>
          </w:tcPr>
          <w:p w:rsidR="006D7E4B" w:rsidRPr="00E16F4B" w:rsidRDefault="006958A0" w:rsidP="006257A7">
            <w:pPr>
              <w:pStyle w:val="ListParagraph"/>
              <w:ind w:left="4"/>
              <w:rPr>
                <w:rFonts w:cstheme="minorHAnsi"/>
              </w:rPr>
            </w:pPr>
            <w:r w:rsidRPr="006958A0">
              <w:rPr>
                <w:rFonts w:cstheme="minorHAnsi"/>
              </w:rPr>
              <w:t>Seminarski rad o proizvodnji soli s utjecajem na okoliš i društvo (iskorištavanje mora, zaposlenost u solanama i sl.)</w:t>
            </w:r>
            <w:r>
              <w:rPr>
                <w:rFonts w:cstheme="minorHAnsi"/>
              </w:rPr>
              <w:t xml:space="preserve"> te o</w:t>
            </w:r>
            <w:r w:rsidRPr="006958A0">
              <w:rPr>
                <w:rFonts w:cstheme="minorHAnsi"/>
              </w:rPr>
              <w:t>državanje cestovnog prometa zimi soljenjem kao izvor onečišćenja</w:t>
            </w:r>
            <w:r w:rsidR="006257A7">
              <w:rPr>
                <w:rFonts w:cstheme="minorHAnsi"/>
              </w:rPr>
              <w:t>.</w:t>
            </w:r>
          </w:p>
        </w:tc>
      </w:tr>
    </w:tbl>
    <w:p w:rsidR="00F43BCC" w:rsidRDefault="00F43BCC"/>
    <w:p w:rsidR="00DA6D7D" w:rsidRPr="00DA6D7D" w:rsidRDefault="00DA6D7D" w:rsidP="00DA6D7D">
      <w:pPr>
        <w:jc w:val="center"/>
        <w:rPr>
          <w:b/>
        </w:rPr>
      </w:pPr>
      <w:r w:rsidRPr="00DA6D7D">
        <w:rPr>
          <w:b/>
        </w:rPr>
        <w:t>PRILOZI</w:t>
      </w:r>
    </w:p>
    <w:tbl>
      <w:tblPr>
        <w:tblStyle w:val="TableGrid"/>
        <w:tblW w:w="0" w:type="auto"/>
        <w:tblLook w:val="04A0"/>
      </w:tblPr>
      <w:tblGrid>
        <w:gridCol w:w="9039"/>
      </w:tblGrid>
      <w:tr w:rsidR="00DA6D7D" w:rsidRPr="00E16F4B" w:rsidTr="00DA6D7D">
        <w:trPr>
          <w:trHeight w:val="283"/>
        </w:trPr>
        <w:tc>
          <w:tcPr>
            <w:tcW w:w="9039" w:type="dxa"/>
            <w:shd w:val="clear" w:color="auto" w:fill="F7C890" w:themeFill="accent2" w:themeFillTint="99"/>
          </w:tcPr>
          <w:p w:rsidR="00DA6D7D" w:rsidRPr="00E16F4B" w:rsidRDefault="00DA6D7D" w:rsidP="003B3F99">
            <w:pPr>
              <w:spacing w:before="120" w:after="120"/>
              <w:rPr>
                <w:rFonts w:cstheme="minorHAnsi"/>
              </w:rPr>
            </w:pPr>
            <w:r w:rsidRPr="00E16F4B">
              <w:rPr>
                <w:rFonts w:cstheme="minorHAnsi"/>
              </w:rPr>
              <w:t>Prijedlog pitanja za provjeru razine postignuća</w:t>
            </w:r>
          </w:p>
        </w:tc>
      </w:tr>
      <w:tr w:rsidR="00DA6D7D" w:rsidRPr="00E16F4B" w:rsidTr="00DA6D7D">
        <w:trPr>
          <w:trHeight w:val="283"/>
        </w:trPr>
        <w:tc>
          <w:tcPr>
            <w:tcW w:w="9039" w:type="dxa"/>
          </w:tcPr>
          <w:p w:rsidR="00DA6D7D" w:rsidRPr="00E16F4B" w:rsidRDefault="00DA6D7D" w:rsidP="003B3F99">
            <w:pPr>
              <w:pStyle w:val="ListParagraph"/>
              <w:numPr>
                <w:ilvl w:val="0"/>
                <w:numId w:val="7"/>
              </w:numPr>
              <w:ind w:left="426" w:hanging="207"/>
              <w:rPr>
                <w:rFonts w:cstheme="minorHAnsi"/>
                <w:b/>
                <w:u w:val="single"/>
              </w:rPr>
            </w:pPr>
            <w:r w:rsidRPr="00E16F4B">
              <w:rPr>
                <w:rFonts w:cstheme="minorHAnsi"/>
                <w:b/>
                <w:u w:val="single"/>
              </w:rPr>
              <w:t>razina</w:t>
            </w:r>
          </w:p>
          <w:p w:rsidR="00DA6D7D" w:rsidRPr="00E16F4B" w:rsidRDefault="00DA6D7D" w:rsidP="003B3F99">
            <w:pPr>
              <w:pStyle w:val="ListParagraph"/>
              <w:ind w:left="284"/>
              <w:rPr>
                <w:rFonts w:cstheme="minorHAnsi"/>
                <w:b/>
              </w:rPr>
            </w:pPr>
          </w:p>
          <w:p w:rsidR="004A5B41" w:rsidRPr="004A5B41" w:rsidRDefault="004A5B41" w:rsidP="004A5B41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4A5B41">
              <w:rPr>
                <w:rFonts w:cstheme="minorHAnsi"/>
              </w:rPr>
              <w:t>O čemu ovisi odabir metode za odjeljivanje sastojka iz smjese?</w:t>
            </w:r>
          </w:p>
          <w:p w:rsidR="004A5B41" w:rsidRPr="004A5B41" w:rsidRDefault="004A5B41" w:rsidP="004A5B41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4A5B41">
              <w:rPr>
                <w:rFonts w:cstheme="minorHAnsi"/>
              </w:rPr>
              <w:t>Nabroji barem tri metode za odjeljivanje sastojaka iz heterogenih smjesa.</w:t>
            </w:r>
          </w:p>
          <w:p w:rsidR="004A5B41" w:rsidRPr="004A5B41" w:rsidRDefault="004A5B41" w:rsidP="004A5B41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4A5B41">
              <w:rPr>
                <w:rFonts w:cstheme="minorHAnsi"/>
              </w:rPr>
              <w:t>Što je sedimentacija?</w:t>
            </w:r>
          </w:p>
          <w:p w:rsidR="004A5B41" w:rsidRPr="004A5B41" w:rsidRDefault="004A5B41" w:rsidP="004A5B41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4A5B41">
              <w:rPr>
                <w:rFonts w:cstheme="minorHAnsi"/>
              </w:rPr>
              <w:t>Što je dekantiranje?</w:t>
            </w:r>
          </w:p>
          <w:p w:rsidR="004A5B41" w:rsidRPr="004A5B41" w:rsidRDefault="004A5B41" w:rsidP="004A5B41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4A5B41">
              <w:rPr>
                <w:rFonts w:cstheme="minorHAnsi"/>
              </w:rPr>
              <w:t>Što je filtracija, a što filtrat?</w:t>
            </w:r>
          </w:p>
          <w:p w:rsidR="004A5B41" w:rsidRPr="004A5B41" w:rsidRDefault="004A5B41" w:rsidP="004A5B41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4A5B41">
              <w:rPr>
                <w:rFonts w:cstheme="minorHAnsi"/>
              </w:rPr>
              <w:t>Nabroji tri metode kojima možemo odijeliti sastojke iz homogene smjese.</w:t>
            </w:r>
          </w:p>
          <w:p w:rsidR="004A5B41" w:rsidRPr="004A5B41" w:rsidRDefault="004A5B41" w:rsidP="004A5B41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4A5B41">
              <w:rPr>
                <w:rFonts w:cstheme="minorHAnsi"/>
              </w:rPr>
              <w:t xml:space="preserve">Što je </w:t>
            </w:r>
            <w:proofErr w:type="spellStart"/>
            <w:r w:rsidRPr="004A5B41">
              <w:rPr>
                <w:rFonts w:cstheme="minorHAnsi"/>
              </w:rPr>
              <w:t>uparavanje</w:t>
            </w:r>
            <w:proofErr w:type="spellEnd"/>
            <w:r w:rsidRPr="004A5B41">
              <w:rPr>
                <w:rFonts w:cstheme="minorHAnsi"/>
              </w:rPr>
              <w:t>, a što destilacija?</w:t>
            </w:r>
          </w:p>
          <w:p w:rsidR="004A5B41" w:rsidRPr="004A5B41" w:rsidRDefault="004A5B41" w:rsidP="004A5B41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4A5B41">
              <w:rPr>
                <w:rFonts w:cstheme="minorHAnsi"/>
              </w:rPr>
              <w:t>Kako se zove tekućina dobivena destilacijom?</w:t>
            </w:r>
          </w:p>
          <w:p w:rsidR="004A5B41" w:rsidRPr="004A5B41" w:rsidRDefault="004A5B41" w:rsidP="004A5B41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4A5B41">
              <w:rPr>
                <w:rFonts w:cstheme="minorHAnsi"/>
              </w:rPr>
              <w:t xml:space="preserve">Opiši što nastaje tijekom </w:t>
            </w:r>
            <w:proofErr w:type="spellStart"/>
            <w:r w:rsidRPr="004A5B41">
              <w:rPr>
                <w:rFonts w:cstheme="minorHAnsi"/>
              </w:rPr>
              <w:t>uparavanja</w:t>
            </w:r>
            <w:proofErr w:type="spellEnd"/>
            <w:r w:rsidRPr="004A5B41">
              <w:rPr>
                <w:rFonts w:cstheme="minorHAnsi"/>
              </w:rPr>
              <w:t xml:space="preserve"> morske vode.</w:t>
            </w:r>
          </w:p>
          <w:p w:rsidR="00DA6D7D" w:rsidRPr="00E16F4B" w:rsidRDefault="00DA6D7D" w:rsidP="003B3F99">
            <w:pPr>
              <w:pStyle w:val="ListParagraph"/>
              <w:ind w:left="284"/>
              <w:rPr>
                <w:rFonts w:cstheme="minorHAnsi"/>
                <w:lang w:eastAsia="et-EE"/>
              </w:rPr>
            </w:pPr>
          </w:p>
          <w:p w:rsidR="00DA6D7D" w:rsidRPr="00E16F4B" w:rsidRDefault="00DA6D7D" w:rsidP="003B3F99">
            <w:pPr>
              <w:pStyle w:val="ListParagraph"/>
              <w:numPr>
                <w:ilvl w:val="0"/>
                <w:numId w:val="7"/>
              </w:numPr>
              <w:ind w:left="426" w:hanging="284"/>
              <w:rPr>
                <w:rFonts w:cstheme="minorHAnsi"/>
                <w:b/>
                <w:u w:val="single"/>
              </w:rPr>
            </w:pPr>
            <w:r w:rsidRPr="00E16F4B">
              <w:rPr>
                <w:rFonts w:cstheme="minorHAnsi"/>
                <w:b/>
                <w:u w:val="single"/>
              </w:rPr>
              <w:lastRenderedPageBreak/>
              <w:t>razina</w:t>
            </w:r>
          </w:p>
          <w:p w:rsidR="00DA6D7D" w:rsidRPr="00E16F4B" w:rsidRDefault="00DA6D7D" w:rsidP="003B3F99">
            <w:pPr>
              <w:pStyle w:val="ListParagraph"/>
              <w:ind w:left="284"/>
              <w:rPr>
                <w:rFonts w:cstheme="minorHAnsi"/>
                <w:b/>
              </w:rPr>
            </w:pPr>
          </w:p>
          <w:p w:rsidR="004A5B41" w:rsidRPr="004A5B41" w:rsidRDefault="004A5B41" w:rsidP="004A5B41">
            <w:pPr>
              <w:pStyle w:val="ListParagraph"/>
              <w:numPr>
                <w:ilvl w:val="0"/>
                <w:numId w:val="9"/>
              </w:numPr>
              <w:ind w:left="426"/>
              <w:rPr>
                <w:rFonts w:cstheme="minorHAnsi"/>
              </w:rPr>
            </w:pPr>
            <w:r w:rsidRPr="004A5B41">
              <w:rPr>
                <w:rFonts w:cstheme="minorHAnsi"/>
              </w:rPr>
              <w:t>Predloži metodu za odjeljivanje sastojaka iz smjese vode, željeza i pijeska.</w:t>
            </w:r>
          </w:p>
          <w:p w:rsidR="004A5B41" w:rsidRPr="004A5B41" w:rsidRDefault="004A5B41" w:rsidP="004A5B41">
            <w:pPr>
              <w:pStyle w:val="ListParagraph"/>
              <w:numPr>
                <w:ilvl w:val="0"/>
                <w:numId w:val="9"/>
              </w:numPr>
              <w:ind w:left="426"/>
              <w:rPr>
                <w:rFonts w:cstheme="minorHAnsi"/>
              </w:rPr>
            </w:pPr>
            <w:r w:rsidRPr="004A5B41">
              <w:rPr>
                <w:rFonts w:cstheme="minorHAnsi"/>
              </w:rPr>
              <w:t>Objasni na čemu se temelji odvajanje sastojaka iz neke smjese filtracijom.</w:t>
            </w:r>
          </w:p>
          <w:p w:rsidR="004A5B41" w:rsidRPr="004A5B41" w:rsidRDefault="004A5B41" w:rsidP="004A5B41">
            <w:pPr>
              <w:pStyle w:val="ListParagraph"/>
              <w:numPr>
                <w:ilvl w:val="0"/>
                <w:numId w:val="9"/>
              </w:numPr>
              <w:ind w:left="426"/>
              <w:rPr>
                <w:rFonts w:cstheme="minorHAnsi"/>
              </w:rPr>
            </w:pPr>
            <w:r w:rsidRPr="004A5B41">
              <w:rPr>
                <w:rFonts w:cstheme="minorHAnsi"/>
              </w:rPr>
              <w:t xml:space="preserve">Kako općenito nazivamo ostatak na </w:t>
            </w:r>
            <w:proofErr w:type="spellStart"/>
            <w:r w:rsidRPr="004A5B41">
              <w:rPr>
                <w:rFonts w:cstheme="minorHAnsi"/>
              </w:rPr>
              <w:t>filtrirnom</w:t>
            </w:r>
            <w:proofErr w:type="spellEnd"/>
            <w:r w:rsidRPr="004A5B41">
              <w:rPr>
                <w:rFonts w:cstheme="minorHAnsi"/>
              </w:rPr>
              <w:t xml:space="preserve"> papiru nako</w:t>
            </w:r>
            <w:r>
              <w:rPr>
                <w:rFonts w:cstheme="minorHAnsi"/>
              </w:rPr>
              <w:t>n</w:t>
            </w:r>
            <w:r w:rsidRPr="004A5B41">
              <w:rPr>
                <w:rFonts w:cstheme="minorHAnsi"/>
              </w:rPr>
              <w:t xml:space="preserve"> filtracije?</w:t>
            </w:r>
          </w:p>
          <w:p w:rsidR="004A5B41" w:rsidRPr="004A5B41" w:rsidRDefault="004A5B41" w:rsidP="004A5B41">
            <w:pPr>
              <w:pStyle w:val="ListParagraph"/>
              <w:numPr>
                <w:ilvl w:val="0"/>
                <w:numId w:val="9"/>
              </w:numPr>
              <w:ind w:left="426"/>
              <w:rPr>
                <w:rFonts w:cstheme="minorHAnsi"/>
              </w:rPr>
            </w:pPr>
            <w:r w:rsidRPr="004A5B41">
              <w:rPr>
                <w:rFonts w:cstheme="minorHAnsi"/>
              </w:rPr>
              <w:t>Nabroji dijelove aparature i pribora koji je potreban za filtraciju.</w:t>
            </w:r>
          </w:p>
          <w:p w:rsidR="004A5B41" w:rsidRPr="004A5B41" w:rsidRDefault="004A5B41" w:rsidP="004A5B41">
            <w:pPr>
              <w:pStyle w:val="ListParagraph"/>
              <w:numPr>
                <w:ilvl w:val="0"/>
                <w:numId w:val="9"/>
              </w:numPr>
              <w:ind w:left="426"/>
              <w:rPr>
                <w:rFonts w:cstheme="minorHAnsi"/>
              </w:rPr>
            </w:pPr>
            <w:r w:rsidRPr="004A5B41">
              <w:rPr>
                <w:rFonts w:cstheme="minorHAnsi"/>
              </w:rPr>
              <w:t>Objasni razliku između filtrata i destilata.</w:t>
            </w:r>
          </w:p>
          <w:p w:rsidR="004A5B41" w:rsidRPr="004A5B41" w:rsidRDefault="004A5B41" w:rsidP="004A5B41">
            <w:pPr>
              <w:pStyle w:val="ListParagraph"/>
              <w:numPr>
                <w:ilvl w:val="0"/>
                <w:numId w:val="9"/>
              </w:numPr>
              <w:ind w:left="426"/>
              <w:rPr>
                <w:rFonts w:cstheme="minorHAnsi"/>
              </w:rPr>
            </w:pPr>
            <w:r w:rsidRPr="004A5B41">
              <w:rPr>
                <w:rFonts w:cstheme="minorHAnsi"/>
              </w:rPr>
              <w:t xml:space="preserve">Što je </w:t>
            </w:r>
            <w:proofErr w:type="spellStart"/>
            <w:r w:rsidRPr="004A5B41">
              <w:rPr>
                <w:rFonts w:cstheme="minorHAnsi"/>
              </w:rPr>
              <w:t>Liebigovo</w:t>
            </w:r>
            <w:proofErr w:type="spellEnd"/>
            <w:r w:rsidRPr="004A5B41">
              <w:rPr>
                <w:rFonts w:cstheme="minorHAnsi"/>
              </w:rPr>
              <w:t xml:space="preserve"> hladilo i čemu služi?</w:t>
            </w:r>
          </w:p>
          <w:p w:rsidR="004A5B41" w:rsidRPr="004A5B41" w:rsidRDefault="004A5B41" w:rsidP="004A5B41">
            <w:pPr>
              <w:pStyle w:val="ListParagraph"/>
              <w:numPr>
                <w:ilvl w:val="0"/>
                <w:numId w:val="9"/>
              </w:numPr>
              <w:ind w:left="426"/>
              <w:rPr>
                <w:rFonts w:cstheme="minorHAnsi"/>
              </w:rPr>
            </w:pPr>
            <w:r w:rsidRPr="004A5B41">
              <w:rPr>
                <w:rFonts w:cstheme="minorHAnsi"/>
              </w:rPr>
              <w:t>Kako ćeš dokazati da je vodovodna voda homogena smjesa?</w:t>
            </w:r>
          </w:p>
          <w:p w:rsidR="004A5B41" w:rsidRPr="004A5B41" w:rsidRDefault="004A5B41" w:rsidP="004A5B41">
            <w:pPr>
              <w:pStyle w:val="ListParagraph"/>
              <w:numPr>
                <w:ilvl w:val="0"/>
                <w:numId w:val="9"/>
              </w:numPr>
              <w:ind w:left="426"/>
              <w:rPr>
                <w:rFonts w:cstheme="minorHAnsi"/>
              </w:rPr>
            </w:pPr>
            <w:r w:rsidRPr="004A5B41">
              <w:rPr>
                <w:rFonts w:cstheme="minorHAnsi"/>
              </w:rPr>
              <w:t>Koja je razlika između prokuhane i destilirane vode?</w:t>
            </w:r>
          </w:p>
          <w:p w:rsidR="004A5B41" w:rsidRPr="004A5B41" w:rsidRDefault="004A5B41" w:rsidP="004A5B41">
            <w:pPr>
              <w:pStyle w:val="ListParagraph"/>
              <w:numPr>
                <w:ilvl w:val="0"/>
                <w:numId w:val="9"/>
              </w:numPr>
              <w:ind w:left="426"/>
              <w:rPr>
                <w:rFonts w:cstheme="minorHAnsi"/>
              </w:rPr>
            </w:pPr>
            <w:r w:rsidRPr="004A5B41">
              <w:rPr>
                <w:rFonts w:cstheme="minorHAnsi"/>
              </w:rPr>
              <w:t>Na čemu se temelji odvajanje sastojaka destilacijom i kristalizacijom?</w:t>
            </w:r>
          </w:p>
          <w:p w:rsidR="004A5B41" w:rsidRPr="004A5B41" w:rsidRDefault="004A5B41" w:rsidP="004A5B41">
            <w:pPr>
              <w:pStyle w:val="ListParagraph"/>
              <w:numPr>
                <w:ilvl w:val="0"/>
                <w:numId w:val="9"/>
              </w:numPr>
              <w:ind w:left="426"/>
              <w:rPr>
                <w:rFonts w:cstheme="minorHAnsi"/>
              </w:rPr>
            </w:pPr>
            <w:r w:rsidRPr="004A5B41">
              <w:rPr>
                <w:rFonts w:cstheme="minorHAnsi"/>
              </w:rPr>
              <w:t>Kojim se postupkom može odijeliti: a) tekućina od otopljene čvrste tvari, b) otopljena čvrsta tvar iz otopine, c) željezni predmet iz smjese čvrstih tvari, d) čvrsta tvar od tekućine?</w:t>
            </w:r>
          </w:p>
          <w:p w:rsidR="00DA6D7D" w:rsidRPr="00E16F4B" w:rsidRDefault="00DA6D7D" w:rsidP="006836A9">
            <w:pPr>
              <w:pStyle w:val="ListParagraph"/>
              <w:ind w:left="426"/>
              <w:rPr>
                <w:rFonts w:cstheme="minorHAnsi"/>
                <w:b/>
                <w:u w:val="single"/>
              </w:rPr>
            </w:pPr>
          </w:p>
          <w:p w:rsidR="00DA6D7D" w:rsidRPr="00E16F4B" w:rsidRDefault="00DA6D7D" w:rsidP="006836A9">
            <w:pPr>
              <w:pStyle w:val="ListParagraph"/>
              <w:ind w:left="180"/>
              <w:rPr>
                <w:rFonts w:cstheme="minorHAnsi"/>
                <w:b/>
                <w:u w:val="single"/>
              </w:rPr>
            </w:pPr>
            <w:r w:rsidRPr="00E16F4B">
              <w:rPr>
                <w:rFonts w:cstheme="minorHAnsi"/>
                <w:b/>
              </w:rPr>
              <w:t xml:space="preserve">III. </w:t>
            </w:r>
            <w:r w:rsidRPr="00E16F4B">
              <w:rPr>
                <w:rFonts w:cstheme="minorHAnsi"/>
                <w:b/>
                <w:u w:val="single"/>
              </w:rPr>
              <w:t>razina</w:t>
            </w:r>
          </w:p>
          <w:p w:rsidR="00DA6D7D" w:rsidRPr="00E16F4B" w:rsidRDefault="00DA6D7D" w:rsidP="003B3F99">
            <w:pPr>
              <w:pStyle w:val="ListParagraph"/>
              <w:ind w:left="426"/>
              <w:rPr>
                <w:rFonts w:cstheme="minorHAnsi"/>
                <w:b/>
              </w:rPr>
            </w:pPr>
          </w:p>
          <w:p w:rsidR="004A5B41" w:rsidRPr="004A5B41" w:rsidRDefault="004A5B41" w:rsidP="004A5B41">
            <w:pPr>
              <w:pStyle w:val="ListParagraph"/>
              <w:numPr>
                <w:ilvl w:val="0"/>
                <w:numId w:val="10"/>
              </w:numPr>
              <w:ind w:left="426" w:hanging="142"/>
              <w:rPr>
                <w:rFonts w:cstheme="minorHAnsi"/>
              </w:rPr>
            </w:pPr>
            <w:r w:rsidRPr="004A5B41">
              <w:rPr>
                <w:rFonts w:cstheme="minorHAnsi"/>
              </w:rPr>
              <w:t>Kojom bi metodom odijelili sastojke iz smjese joda i kuhinjske soli?</w:t>
            </w:r>
          </w:p>
          <w:p w:rsidR="004A5B41" w:rsidRPr="004A5B41" w:rsidRDefault="004A5B41" w:rsidP="004A5B41">
            <w:pPr>
              <w:pStyle w:val="ListParagraph"/>
              <w:numPr>
                <w:ilvl w:val="0"/>
                <w:numId w:val="10"/>
              </w:numPr>
              <w:ind w:left="426" w:hanging="142"/>
              <w:rPr>
                <w:rFonts w:cstheme="minorHAnsi"/>
              </w:rPr>
            </w:pPr>
            <w:r w:rsidRPr="004A5B41">
              <w:rPr>
                <w:rFonts w:cstheme="minorHAnsi"/>
              </w:rPr>
              <w:t>Može li se kuhinjska sol od vode odijeliti filtracijom? Obrazloži odgovor.</w:t>
            </w:r>
          </w:p>
          <w:p w:rsidR="004A5B41" w:rsidRPr="004A5B41" w:rsidRDefault="004A5B41" w:rsidP="004A5B41">
            <w:pPr>
              <w:pStyle w:val="ListParagraph"/>
              <w:numPr>
                <w:ilvl w:val="0"/>
                <w:numId w:val="10"/>
              </w:numPr>
              <w:ind w:left="426" w:hanging="142"/>
              <w:rPr>
                <w:rFonts w:cstheme="minorHAnsi"/>
              </w:rPr>
            </w:pPr>
            <w:r w:rsidRPr="004A5B41">
              <w:rPr>
                <w:rFonts w:cstheme="minorHAnsi"/>
              </w:rPr>
              <w:t>Skiciraj aparaturu za filtraciju i imenuj dijelove aparature i pribora.</w:t>
            </w:r>
          </w:p>
          <w:p w:rsidR="004A5B41" w:rsidRPr="004A5B41" w:rsidRDefault="004A5B41" w:rsidP="004A5B41">
            <w:pPr>
              <w:pStyle w:val="ListParagraph"/>
              <w:numPr>
                <w:ilvl w:val="0"/>
                <w:numId w:val="10"/>
              </w:numPr>
              <w:ind w:left="426" w:hanging="142"/>
              <w:rPr>
                <w:rFonts w:cstheme="minorHAnsi"/>
              </w:rPr>
            </w:pPr>
            <w:r w:rsidRPr="004A5B41">
              <w:rPr>
                <w:rFonts w:cstheme="minorHAnsi"/>
              </w:rPr>
              <w:t>Smjesa A sastoji se od usitnjene krede i natrijeva klorida. Prouči pojedine korake rastavljanja te smjese i odgovori na pitanja. a) Kada smjesu A pomiješamo s vodom, dobivamo smjesu B. Koji se sastojak smjese A otapa u vodi? b) Kako se zovu postupci kojima iz smjese B možemo odijeliti čestice u vodi netopljive tvari?</w:t>
            </w:r>
          </w:p>
          <w:p w:rsidR="004A5B41" w:rsidRPr="004A5B41" w:rsidRDefault="004A5B41" w:rsidP="004A5B41">
            <w:pPr>
              <w:pStyle w:val="ListParagraph"/>
              <w:numPr>
                <w:ilvl w:val="0"/>
                <w:numId w:val="10"/>
              </w:numPr>
              <w:ind w:left="426" w:hanging="142"/>
              <w:rPr>
                <w:rFonts w:cstheme="minorHAnsi"/>
              </w:rPr>
            </w:pPr>
            <w:r w:rsidRPr="004A5B41">
              <w:rPr>
                <w:rFonts w:cstheme="minorHAnsi"/>
              </w:rPr>
              <w:t>Može li se prokuhavanjem vodovodne vode dobiti destilirana voda? Osmisli i kod kuće izvedi pokus kojim možeš dokazati svoju tvrdnju.</w:t>
            </w:r>
          </w:p>
          <w:p w:rsidR="004A5B41" w:rsidRPr="004A5B41" w:rsidRDefault="004A5B41" w:rsidP="004A5B41">
            <w:pPr>
              <w:pStyle w:val="ListParagraph"/>
              <w:numPr>
                <w:ilvl w:val="0"/>
                <w:numId w:val="10"/>
              </w:numPr>
              <w:ind w:left="426" w:hanging="142"/>
              <w:rPr>
                <w:rFonts w:cstheme="minorHAnsi"/>
              </w:rPr>
            </w:pPr>
            <w:r w:rsidRPr="004A5B41">
              <w:rPr>
                <w:rFonts w:cstheme="minorHAnsi"/>
              </w:rPr>
              <w:t>Predloži postupke za odjeljivanje pojedinih sastojaka iz smjese čiste vode, školske krede i modre galice.</w:t>
            </w:r>
          </w:p>
          <w:p w:rsidR="004A5B41" w:rsidRPr="004A5B41" w:rsidRDefault="004A5B41" w:rsidP="004A5B41">
            <w:pPr>
              <w:pStyle w:val="ListParagraph"/>
              <w:numPr>
                <w:ilvl w:val="0"/>
                <w:numId w:val="10"/>
              </w:numPr>
              <w:ind w:left="426" w:hanging="142"/>
              <w:rPr>
                <w:rFonts w:cstheme="minorHAnsi"/>
              </w:rPr>
            </w:pPr>
            <w:r w:rsidRPr="004A5B41">
              <w:rPr>
                <w:rFonts w:cstheme="minorHAnsi"/>
              </w:rPr>
              <w:t>Pokusom je dobiven uzorak modre galice onečišćen bakrovim oksidom. Taj se oksid ne otapa u vodi. a) Predloži postupak kojim bismo iz dobivenog uzorka odijelili modru galicu. b) Kako se od modre galice može prirediti bijeli (bezvodni) bakrov sulfat? c) Kojoj skupini tvari pripadaju modra galica i bakrov sulfat? Obrazloži svoj odgovor.</w:t>
            </w:r>
          </w:p>
          <w:p w:rsidR="00DA6D7D" w:rsidRPr="00E16F4B" w:rsidRDefault="004A5B41" w:rsidP="004A5B41">
            <w:pPr>
              <w:pStyle w:val="ListParagraph"/>
              <w:numPr>
                <w:ilvl w:val="0"/>
                <w:numId w:val="10"/>
              </w:numPr>
              <w:spacing w:after="200"/>
              <w:ind w:left="426" w:hanging="142"/>
              <w:rPr>
                <w:rFonts w:cstheme="minorHAnsi"/>
              </w:rPr>
            </w:pPr>
            <w:r w:rsidRPr="004A5B41">
              <w:rPr>
                <w:rFonts w:cstheme="minorHAnsi"/>
              </w:rPr>
              <w:t>U laboratoriju se nalazi uzorak smjese kalijeva klorida, usitnjenog koksa i željeznih strugotina. Kalijev klorid je topljiv u vodi, dok se koks i željezo ne otapaju u vodi. Koristi se tim podatcima i predloži postupak kojim se navedena smjesa može rastaviti na čiste tvari</w:t>
            </w:r>
          </w:p>
        </w:tc>
      </w:tr>
    </w:tbl>
    <w:p w:rsidR="001A6A97" w:rsidRDefault="001A6A97"/>
    <w:tbl>
      <w:tblPr>
        <w:tblStyle w:val="TableGrid"/>
        <w:tblW w:w="0" w:type="auto"/>
        <w:tblLook w:val="04A0"/>
      </w:tblPr>
      <w:tblGrid>
        <w:gridCol w:w="9062"/>
      </w:tblGrid>
      <w:tr w:rsidR="001A6A97" w:rsidRPr="00E16F4B" w:rsidTr="001A6A97">
        <w:trPr>
          <w:trHeight w:val="567"/>
        </w:trPr>
        <w:tc>
          <w:tcPr>
            <w:tcW w:w="9062" w:type="dxa"/>
            <w:shd w:val="clear" w:color="auto" w:fill="F7C890" w:themeFill="accent2" w:themeFillTint="99"/>
            <w:vAlign w:val="center"/>
          </w:tcPr>
          <w:p w:rsidR="001A6A97" w:rsidRPr="00E16F4B" w:rsidRDefault="001A6A97" w:rsidP="001A6A97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P</w:t>
            </w:r>
            <w:r w:rsidR="00BE30F1" w:rsidRPr="00E16F4B">
              <w:rPr>
                <w:rFonts w:cstheme="minorHAnsi"/>
              </w:rPr>
              <w:t>očetni p</w:t>
            </w:r>
            <w:r w:rsidRPr="00E16F4B">
              <w:rPr>
                <w:rFonts w:cstheme="minorHAnsi"/>
              </w:rPr>
              <w:t>lan učeničkog zapisa</w:t>
            </w:r>
          </w:p>
        </w:tc>
      </w:tr>
      <w:tr w:rsidR="001A6A97" w:rsidRPr="00E16F4B" w:rsidTr="003D7F84">
        <w:tc>
          <w:tcPr>
            <w:tcW w:w="9062" w:type="dxa"/>
          </w:tcPr>
          <w:p w:rsidR="00751773" w:rsidRPr="00E16F4B" w:rsidRDefault="00751773" w:rsidP="00FC0785">
            <w:pPr>
              <w:rPr>
                <w:rFonts w:cstheme="minorHAnsi"/>
              </w:rPr>
            </w:pPr>
          </w:p>
          <w:p w:rsidR="0079471C" w:rsidRPr="00E16F4B" w:rsidRDefault="0079471C" w:rsidP="00FC0785">
            <w:pPr>
              <w:rPr>
                <w:rFonts w:cstheme="minorHAnsi"/>
              </w:rPr>
            </w:pPr>
          </w:p>
          <w:p w:rsidR="0079471C" w:rsidRPr="00E16F4B" w:rsidRDefault="00120836" w:rsidP="00120836">
            <w:pPr>
              <w:jc w:val="center"/>
              <w:rPr>
                <w:rFonts w:cstheme="minorHAnsi"/>
              </w:rPr>
            </w:pPr>
            <w:r>
              <w:object w:dxaOrig="14268" w:dyaOrig="11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.75pt;height:128.25pt" o:ole="">
                  <v:imagedata r:id="rId8" o:title=""/>
                </v:shape>
                <o:OLEObject Type="Embed" ProgID="PBrush" ShapeID="_x0000_i1025" DrawAspect="Content" ObjectID="_1626862539" r:id="rId9"/>
              </w:object>
            </w:r>
          </w:p>
          <w:p w:rsidR="001A6A97" w:rsidRPr="00E16F4B" w:rsidRDefault="001A6A97" w:rsidP="00FC0785">
            <w:pPr>
              <w:rPr>
                <w:rFonts w:cstheme="minorHAnsi"/>
              </w:rPr>
            </w:pPr>
          </w:p>
        </w:tc>
      </w:tr>
    </w:tbl>
    <w:p w:rsidR="0049215F" w:rsidRDefault="0049215F" w:rsidP="0049215F">
      <w:pPr>
        <w:rPr>
          <w:rFonts w:ascii="Times New Roman" w:hAnsi="Times New Roman" w:cs="Times New Roman"/>
          <w:b/>
        </w:rPr>
      </w:pPr>
    </w:p>
    <w:tbl>
      <w:tblPr>
        <w:tblStyle w:val="TableGrid"/>
        <w:tblW w:w="9322" w:type="dxa"/>
        <w:tblLook w:val="04A0"/>
      </w:tblPr>
      <w:tblGrid>
        <w:gridCol w:w="9322"/>
      </w:tblGrid>
      <w:tr w:rsidR="00875285" w:rsidRPr="00E16F4B" w:rsidTr="00DA6D7D">
        <w:trPr>
          <w:trHeight w:val="567"/>
        </w:trPr>
        <w:tc>
          <w:tcPr>
            <w:tcW w:w="9322" w:type="dxa"/>
            <w:shd w:val="clear" w:color="auto" w:fill="F7C890" w:themeFill="accent2" w:themeFillTint="99"/>
            <w:vAlign w:val="center"/>
          </w:tcPr>
          <w:p w:rsidR="00875285" w:rsidRPr="00E16F4B" w:rsidRDefault="00875285" w:rsidP="0079350A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Očekivani plan učeničkog zapisa</w:t>
            </w:r>
          </w:p>
        </w:tc>
      </w:tr>
      <w:tr w:rsidR="00875285" w:rsidRPr="00E16F4B" w:rsidTr="00DA6D7D">
        <w:tc>
          <w:tcPr>
            <w:tcW w:w="9322" w:type="dxa"/>
          </w:tcPr>
          <w:p w:rsidR="00875285" w:rsidRPr="00E16F4B" w:rsidRDefault="00875285" w:rsidP="0079350A">
            <w:pPr>
              <w:rPr>
                <w:rFonts w:cstheme="minorHAnsi"/>
              </w:rPr>
            </w:pPr>
          </w:p>
          <w:p w:rsidR="00875285" w:rsidRPr="00E16F4B" w:rsidRDefault="00120836" w:rsidP="0079350A">
            <w:pPr>
              <w:rPr>
                <w:rFonts w:cstheme="minorHAnsi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5760720" cy="2422525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42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285" w:rsidRPr="00E16F4B" w:rsidRDefault="00875285" w:rsidP="0079350A">
            <w:pPr>
              <w:rPr>
                <w:rFonts w:cstheme="minorHAnsi"/>
              </w:rPr>
            </w:pPr>
          </w:p>
          <w:p w:rsidR="00875285" w:rsidRPr="00E16F4B" w:rsidRDefault="00875285" w:rsidP="0079350A">
            <w:pPr>
              <w:rPr>
                <w:rFonts w:cstheme="minorHAnsi"/>
              </w:rPr>
            </w:pPr>
          </w:p>
        </w:tc>
      </w:tr>
    </w:tbl>
    <w:p w:rsidR="00875285" w:rsidRDefault="00875285" w:rsidP="0049215F">
      <w:pPr>
        <w:rPr>
          <w:rFonts w:ascii="Times New Roman" w:hAnsi="Times New Roman" w:cs="Times New Roman"/>
          <w:b/>
        </w:rPr>
      </w:pPr>
    </w:p>
    <w:p w:rsidR="000D29F4" w:rsidRDefault="000D29F4" w:rsidP="000D29F4">
      <w:pPr>
        <w:rPr>
          <w:rFonts w:cs="Lato"/>
          <w:sz w:val="23"/>
          <w:szCs w:val="23"/>
        </w:rPr>
      </w:pPr>
      <w:r>
        <w:rPr>
          <w:rFonts w:cs="Lato"/>
          <w:sz w:val="23"/>
          <w:szCs w:val="23"/>
        </w:rPr>
        <w:t xml:space="preserve">Skica </w:t>
      </w:r>
    </w:p>
    <w:p w:rsidR="000D29F4" w:rsidRPr="00E8219E" w:rsidRDefault="000D29F4" w:rsidP="000D29F4">
      <w:pPr>
        <w:rPr>
          <w:rFonts w:cs="Lato"/>
          <w:sz w:val="23"/>
          <w:szCs w:val="23"/>
        </w:rPr>
      </w:pPr>
      <w:r w:rsidRPr="00E8219E">
        <w:rPr>
          <w:rFonts w:cs="Lato"/>
          <w:sz w:val="23"/>
          <w:szCs w:val="23"/>
        </w:rPr>
        <w:t>Bez obzira radi li se o skiciranim bilješkama ili dokazima, omogućuje učenicima da </w:t>
      </w:r>
      <w:r w:rsidRPr="00E8219E">
        <w:rPr>
          <w:rFonts w:cs="Lato"/>
          <w:b/>
          <w:bCs/>
          <w:sz w:val="23"/>
          <w:szCs w:val="23"/>
        </w:rPr>
        <w:t>crtežom prikažu ono što znaju</w:t>
      </w:r>
      <w:r w:rsidRPr="00E8219E">
        <w:rPr>
          <w:rFonts w:cs="Lato"/>
          <w:sz w:val="23"/>
          <w:szCs w:val="23"/>
        </w:rPr>
        <w:t>. Vrlo je prihvatljivo </w:t>
      </w:r>
      <w:r w:rsidRPr="00E8219E">
        <w:rPr>
          <w:rFonts w:cs="Lato"/>
          <w:b/>
          <w:bCs/>
          <w:sz w:val="23"/>
          <w:szCs w:val="23"/>
        </w:rPr>
        <w:t>za učenike koji su skloni kreativnom izražavanju</w:t>
      </w:r>
      <w:r w:rsidRPr="00E8219E">
        <w:rPr>
          <w:rFonts w:cs="Lato"/>
          <w:sz w:val="23"/>
          <w:szCs w:val="23"/>
        </w:rPr>
        <w:t> te je podoban način refleksije i za one </w:t>
      </w:r>
      <w:r w:rsidRPr="00E8219E">
        <w:rPr>
          <w:rFonts w:cs="Lato"/>
          <w:b/>
          <w:bCs/>
          <w:sz w:val="23"/>
          <w:szCs w:val="23"/>
        </w:rPr>
        <w:t>koji se teško izražavaju riječima</w:t>
      </w:r>
      <w:r w:rsidRPr="00E8219E">
        <w:rPr>
          <w:rFonts w:cs="Lato"/>
          <w:sz w:val="23"/>
          <w:szCs w:val="23"/>
        </w:rPr>
        <w:t>. Može se koristiti za procjenu razumijevanja svakog učenika i planiranja sljedećeg koraka učitelja pri poučavanju. </w:t>
      </w:r>
    </w:p>
    <w:p w:rsidR="00552F6D" w:rsidRDefault="00552F6D" w:rsidP="00552F6D">
      <w:pPr>
        <w:spacing w:line="240" w:lineRule="auto"/>
        <w:rPr>
          <w:rFonts w:ascii="Times New Roman" w:hAnsi="Times New Roman" w:cs="Times New Roman"/>
          <w:i/>
        </w:rPr>
      </w:pPr>
      <w:r w:rsidRPr="00552F6D">
        <w:rPr>
          <w:rFonts w:ascii="Times New Roman" w:hAnsi="Times New Roman" w:cs="Times New Roman"/>
          <w:i/>
        </w:rPr>
        <w:t>U prilogu su slike koje se kopirane i izrezane podijele svakom učeniku kako bi ih zalijepio na određeno mjesto u umnoj mapi. Listiće dijeliti sukcesivno.</w:t>
      </w:r>
    </w:p>
    <w:p w:rsidR="00552F6D" w:rsidRDefault="00552F6D" w:rsidP="00552F6D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Slika: Magnetizam</w:t>
      </w:r>
    </w:p>
    <w:p w:rsidR="00552F6D" w:rsidRDefault="00552F6D" w:rsidP="00552F6D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Slika: Filtracija na </w:t>
      </w:r>
      <w:proofErr w:type="spellStart"/>
      <w:r>
        <w:rPr>
          <w:rFonts w:ascii="Times New Roman" w:hAnsi="Times New Roman" w:cs="Times New Roman"/>
        </w:rPr>
        <w:t>čestičnoj</w:t>
      </w:r>
      <w:proofErr w:type="spellEnd"/>
      <w:r>
        <w:rPr>
          <w:rFonts w:ascii="Times New Roman" w:hAnsi="Times New Roman" w:cs="Times New Roman"/>
        </w:rPr>
        <w:t xml:space="preserve"> razini</w:t>
      </w:r>
    </w:p>
    <w:p w:rsidR="00552F6D" w:rsidRDefault="00552F6D" w:rsidP="00552F6D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Slika: Kristalizacija na </w:t>
      </w:r>
      <w:proofErr w:type="spellStart"/>
      <w:r>
        <w:rPr>
          <w:rFonts w:ascii="Times New Roman" w:hAnsi="Times New Roman" w:cs="Times New Roman"/>
        </w:rPr>
        <w:t>čestičnoj</w:t>
      </w:r>
      <w:proofErr w:type="spellEnd"/>
      <w:r>
        <w:rPr>
          <w:rFonts w:ascii="Times New Roman" w:hAnsi="Times New Roman" w:cs="Times New Roman"/>
        </w:rPr>
        <w:t xml:space="preserve"> razini</w:t>
      </w:r>
    </w:p>
    <w:p w:rsidR="00552F6D" w:rsidRDefault="006257A7" w:rsidP="0049215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552F6D" w:rsidRDefault="00D067EA" w:rsidP="00552F6D">
      <w:pPr>
        <w:spacing w:line="240" w:lineRule="auto"/>
        <w:rPr>
          <w:rFonts w:ascii="Times New Roman" w:hAnsi="Times New Roman" w:cs="Times New Roman"/>
        </w:rPr>
      </w:pPr>
      <w:r w:rsidRPr="00D067EA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2" o:spid="_x0000_s1026" type="#_x0000_t202" style="position:absolute;margin-left:0;margin-top:35.3pt;width:516.4pt;height:618.8pt;z-index:251659264;visibility:visible;mso-wrap-distance-top:3.6pt;mso-wrap-distance-bottom:3.6pt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B9ryuJKwIAAEwEAAAOAAAAAAAAAAAAAAAAAC4CAABkcnMvZTJv&#10;RG9jLnhtbFBLAQItABQABgAIAAAAIQBIWydy2wAAAAcBAAAPAAAAAAAAAAAAAAAAAIUEAABkcnMv&#10;ZG93bnJldi54bWxQSwUGAAAAAAQABADzAAAAjQUAAAAA&#10;">
            <v:textbox>
              <w:txbxContent>
                <w:p w:rsidR="00DD35E3" w:rsidRDefault="00DD35E3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39240" cy="1181100"/>
                        <wp:effectExtent l="0" t="0" r="0" b="0"/>
                        <wp:docPr id="11" name="Slika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Slika 11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541" t="831" r="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924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922CC">
                    <w:t xml:space="preserve">  </w:t>
                  </w:r>
                  <w:r w:rsidR="002922CC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39240" cy="1181100"/>
                        <wp:effectExtent l="0" t="0" r="0" b="0"/>
                        <wp:docPr id="19" name="Slika 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Slika 11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541" t="831" r="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924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922CC">
                    <w:t xml:space="preserve">  </w:t>
                  </w:r>
                  <w:r w:rsidR="002922CC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39240" cy="1181100"/>
                        <wp:effectExtent l="0" t="0" r="0" b="0"/>
                        <wp:docPr id="20" name="Slika 2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Slika 11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541" t="831" r="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924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922CC">
                    <w:t xml:space="preserve">  </w:t>
                  </w:r>
                  <w:r w:rsidR="002922CC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39240" cy="1181100"/>
                        <wp:effectExtent l="0" t="0" r="0" b="0"/>
                        <wp:docPr id="21" name="Slika 2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Slika 11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541" t="831" r="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924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922CC">
                    <w:t xml:space="preserve">      </w:t>
                  </w:r>
                </w:p>
                <w:p w:rsidR="002922CC" w:rsidRDefault="002922CC" w:rsidP="002922CC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39240" cy="1181100"/>
                        <wp:effectExtent l="0" t="0" r="0" b="0"/>
                        <wp:docPr id="22" name="Slika 2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Slika 11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541" t="831" r="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924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39240" cy="1181100"/>
                        <wp:effectExtent l="0" t="0" r="0" b="0"/>
                        <wp:docPr id="23" name="Slika 2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Slika 11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541" t="831" r="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924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39240" cy="1181100"/>
                        <wp:effectExtent l="0" t="0" r="0" b="0"/>
                        <wp:docPr id="24" name="Slika 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Slika 11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541" t="831" r="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924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39240" cy="1181100"/>
                        <wp:effectExtent l="0" t="0" r="0" b="0"/>
                        <wp:docPr id="25" name="Slika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Slika 11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541" t="831" r="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924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</w:t>
                  </w:r>
                </w:p>
                <w:p w:rsidR="002922CC" w:rsidRDefault="002922CC" w:rsidP="002922CC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39240" cy="1181100"/>
                        <wp:effectExtent l="0" t="0" r="0" b="0"/>
                        <wp:docPr id="26" name="Slika 2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Slika 11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541" t="831" r="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924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39240" cy="1181100"/>
                        <wp:effectExtent l="0" t="0" r="0" b="0"/>
                        <wp:docPr id="27" name="Slika 2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Slika 11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541" t="831" r="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924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39240" cy="1181100"/>
                        <wp:effectExtent l="0" t="0" r="0" b="0"/>
                        <wp:docPr id="28" name="Slika 2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Slika 11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541" t="831" r="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924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39240" cy="1181100"/>
                        <wp:effectExtent l="0" t="0" r="0" b="0"/>
                        <wp:docPr id="29" name="Slika 2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Slika 11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541" t="831" r="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924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</w:t>
                  </w:r>
                </w:p>
                <w:p w:rsidR="002922CC" w:rsidRDefault="002922CC" w:rsidP="002922CC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39240" cy="1181100"/>
                        <wp:effectExtent l="0" t="0" r="0" b="0"/>
                        <wp:docPr id="30" name="Slika 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Slika 11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541" t="831" r="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924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39240" cy="1181100"/>
                        <wp:effectExtent l="0" t="0" r="0" b="0"/>
                        <wp:docPr id="31" name="Slika 3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Slika 11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541" t="831" r="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924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39240" cy="1181100"/>
                        <wp:effectExtent l="0" t="0" r="0" b="0"/>
                        <wp:docPr id="32" name="Slika 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Slika 11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541" t="831" r="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924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39240" cy="1181100"/>
                        <wp:effectExtent l="0" t="0" r="0" b="0"/>
                        <wp:docPr id="33" name="Slika 3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Slika 11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541" t="831" r="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924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</w:t>
                  </w:r>
                </w:p>
                <w:p w:rsidR="002922CC" w:rsidRDefault="002922CC" w:rsidP="002922CC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39240" cy="1181100"/>
                        <wp:effectExtent l="0" t="0" r="0" b="0"/>
                        <wp:docPr id="34" name="Slika 3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Slika 11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541" t="831" r="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924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39240" cy="1181100"/>
                        <wp:effectExtent l="0" t="0" r="0" b="0"/>
                        <wp:docPr id="35" name="Slika 3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Slika 11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541" t="831" r="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924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39240" cy="1181100"/>
                        <wp:effectExtent l="0" t="0" r="0" b="0"/>
                        <wp:docPr id="36" name="Slika 3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Slika 11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541" t="831" r="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924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39240" cy="1181100"/>
                        <wp:effectExtent l="0" t="0" r="0" b="0"/>
                        <wp:docPr id="37" name="Slika 3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Slika 11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541" t="831" r="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924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</w:t>
                  </w:r>
                </w:p>
                <w:p w:rsidR="002922CC" w:rsidRDefault="002922CC" w:rsidP="002922CC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39240" cy="1181100"/>
                        <wp:effectExtent l="0" t="0" r="0" b="0"/>
                        <wp:docPr id="38" name="Slika 3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Slika 11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541" t="831" r="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924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39240" cy="1181100"/>
                        <wp:effectExtent l="0" t="0" r="0" b="0"/>
                        <wp:docPr id="39" name="Slika 3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Slika 11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541" t="831" r="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924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39240" cy="1181100"/>
                        <wp:effectExtent l="0" t="0" r="0" b="0"/>
                        <wp:docPr id="40" name="Slika 4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Slika 11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541" t="831" r="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924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39240" cy="1181100"/>
                        <wp:effectExtent l="0" t="0" r="0" b="0"/>
                        <wp:docPr id="41" name="Slika 4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Slika 11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541" t="831" r="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924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</w:t>
                  </w:r>
                </w:p>
                <w:p w:rsidR="002922CC" w:rsidRDefault="002922CC"/>
              </w:txbxContent>
            </v:textbox>
            <w10:wrap type="square"/>
          </v:shape>
        </w:pict>
      </w:r>
      <w:r w:rsidR="00552F6D">
        <w:rPr>
          <w:rFonts w:ascii="Times New Roman" w:hAnsi="Times New Roman" w:cs="Times New Roman"/>
        </w:rPr>
        <w:t>Slika: Magnetizam</w:t>
      </w:r>
    </w:p>
    <w:p w:rsidR="006257A7" w:rsidRDefault="006257A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552F6D" w:rsidRDefault="00552F6D" w:rsidP="00552F6D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Slika: Filtracija na </w:t>
      </w:r>
      <w:proofErr w:type="spellStart"/>
      <w:r>
        <w:rPr>
          <w:rFonts w:ascii="Times New Roman" w:hAnsi="Times New Roman" w:cs="Times New Roman"/>
        </w:rPr>
        <w:t>čestičnoj</w:t>
      </w:r>
      <w:proofErr w:type="spellEnd"/>
      <w:r>
        <w:rPr>
          <w:rFonts w:ascii="Times New Roman" w:hAnsi="Times New Roman" w:cs="Times New Roman"/>
        </w:rPr>
        <w:t xml:space="preserve"> razini</w:t>
      </w:r>
    </w:p>
    <w:p w:rsidR="00552F6D" w:rsidRDefault="00D067EA" w:rsidP="00552F6D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27" type="#_x0000_t202" style="position:absolute;margin-left:-34.4pt;margin-top:27.3pt;width:527.2pt;height:556.4pt;z-index:251660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B9ryuJKwIAAEwEAAAOAAAAAAAAAAAAAAAAAC4CAABkcnMvZTJv&#10;RG9jLnhtbFBLAQItABQABgAIAAAAIQBIWydy2wAAAAcBAAAPAAAAAAAAAAAAAAAAAIUEAABkcnMv&#10;ZG93bnJldi54bWxQSwUGAAAAAAQABADzAAAAjQUAAAAA&#10;">
            <v:textbox>
              <w:txbxContent>
                <w:p w:rsidR="00552F6D" w:rsidRDefault="00552F6D" w:rsidP="00552F6D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62100" cy="1051560"/>
                        <wp:effectExtent l="0" t="0" r="0" b="0"/>
                        <wp:docPr id="12" name="Slika 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Slika 12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051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62100" cy="1051560"/>
                        <wp:effectExtent l="0" t="0" r="0" b="0"/>
                        <wp:docPr id="219" name="Slika 2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Slika 12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051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62100" cy="1051560"/>
                        <wp:effectExtent l="0" t="0" r="0" b="0"/>
                        <wp:docPr id="220" name="Slika 22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Slika 12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051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62100" cy="1051560"/>
                        <wp:effectExtent l="0" t="0" r="0" b="0"/>
                        <wp:docPr id="221" name="Slika 22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Slika 12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051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</w:p>
                <w:p w:rsidR="00552F6D" w:rsidRDefault="00552F6D" w:rsidP="00552F6D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62100" cy="1051560"/>
                        <wp:effectExtent l="0" t="0" r="0" b="0"/>
                        <wp:docPr id="222" name="Slika 22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Slika 12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051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62100" cy="1051560"/>
                        <wp:effectExtent l="0" t="0" r="0" b="0"/>
                        <wp:docPr id="223" name="Slika 22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Slika 12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051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62100" cy="1051560"/>
                        <wp:effectExtent l="0" t="0" r="0" b="0"/>
                        <wp:docPr id="224" name="Slika 2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Slika 12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051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62100" cy="1051560"/>
                        <wp:effectExtent l="0" t="0" r="0" b="0"/>
                        <wp:docPr id="225" name="Slika 2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Slika 12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051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</w:t>
                  </w:r>
                </w:p>
                <w:p w:rsidR="00552F6D" w:rsidRDefault="00552F6D" w:rsidP="00552F6D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62100" cy="1051560"/>
                        <wp:effectExtent l="0" t="0" r="0" b="0"/>
                        <wp:docPr id="226" name="Slika 22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Slika 12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051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62100" cy="1051560"/>
                        <wp:effectExtent l="0" t="0" r="0" b="0"/>
                        <wp:docPr id="227" name="Slika 22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Slika 12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051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62100" cy="1051560"/>
                        <wp:effectExtent l="0" t="0" r="0" b="0"/>
                        <wp:docPr id="228" name="Slika 22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Slika 12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051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62100" cy="1051560"/>
                        <wp:effectExtent l="0" t="0" r="0" b="0"/>
                        <wp:docPr id="229" name="Slika 22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Slika 12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051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</w:t>
                  </w:r>
                </w:p>
                <w:p w:rsidR="00552F6D" w:rsidRDefault="00552F6D" w:rsidP="00552F6D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62100" cy="1051560"/>
                        <wp:effectExtent l="0" t="0" r="0" b="0"/>
                        <wp:docPr id="230" name="Slika 2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Slika 12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051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62100" cy="1051560"/>
                        <wp:effectExtent l="0" t="0" r="0" b="0"/>
                        <wp:docPr id="231" name="Slika 23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Slika 12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051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62100" cy="1051560"/>
                        <wp:effectExtent l="0" t="0" r="0" b="0"/>
                        <wp:docPr id="232" name="Slika 2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Slika 12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051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62100" cy="1051560"/>
                        <wp:effectExtent l="0" t="0" r="0" b="0"/>
                        <wp:docPr id="233" name="Slika 23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Slika 12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051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</w:t>
                  </w:r>
                </w:p>
                <w:p w:rsidR="00552F6D" w:rsidRDefault="00552F6D" w:rsidP="00552F6D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62100" cy="1051560"/>
                        <wp:effectExtent l="0" t="0" r="0" b="0"/>
                        <wp:docPr id="234" name="Slika 23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Slika 12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051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62100" cy="1051560"/>
                        <wp:effectExtent l="0" t="0" r="0" b="0"/>
                        <wp:docPr id="235" name="Slika 23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Slika 12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051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62100" cy="1051560"/>
                        <wp:effectExtent l="0" t="0" r="0" b="0"/>
                        <wp:docPr id="236" name="Slika 23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Slika 12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051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62100" cy="1051560"/>
                        <wp:effectExtent l="0" t="0" r="0" b="0"/>
                        <wp:docPr id="237" name="Slika 23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Slika 12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051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</w:t>
                  </w:r>
                </w:p>
                <w:p w:rsidR="00552F6D" w:rsidRDefault="00552F6D" w:rsidP="00552F6D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62100" cy="1051560"/>
                        <wp:effectExtent l="0" t="0" r="0" b="0"/>
                        <wp:docPr id="238" name="Slika 23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Slika 12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051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62100" cy="1051560"/>
                        <wp:effectExtent l="0" t="0" r="0" b="0"/>
                        <wp:docPr id="239" name="Slika 23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Slika 12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051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62100" cy="1051560"/>
                        <wp:effectExtent l="0" t="0" r="0" b="0"/>
                        <wp:docPr id="240" name="Slika 24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Slika 12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051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62100" cy="1051560"/>
                        <wp:effectExtent l="0" t="0" r="0" b="0"/>
                        <wp:docPr id="241" name="Slika 24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Slika 12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051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</w:t>
                  </w:r>
                </w:p>
                <w:p w:rsidR="00552F6D" w:rsidRDefault="00552F6D" w:rsidP="00552F6D">
                  <w:r>
                    <w:t xml:space="preserve">     </w:t>
                  </w:r>
                </w:p>
                <w:p w:rsidR="00552F6D" w:rsidRDefault="00552F6D" w:rsidP="00552F6D">
                  <w:r>
                    <w:t xml:space="preserve">  </w:t>
                  </w:r>
                </w:p>
                <w:p w:rsidR="00552F6D" w:rsidRDefault="00552F6D" w:rsidP="00552F6D"/>
              </w:txbxContent>
            </v:textbox>
            <w10:wrap type="square"/>
          </v:shape>
        </w:pict>
      </w:r>
    </w:p>
    <w:p w:rsidR="00897EF5" w:rsidRDefault="00897EF5" w:rsidP="0049215F">
      <w:pPr>
        <w:rPr>
          <w:rFonts w:ascii="Times New Roman" w:hAnsi="Times New Roman" w:cs="Times New Roman"/>
          <w:b/>
        </w:rPr>
      </w:pPr>
    </w:p>
    <w:p w:rsidR="006257A7" w:rsidRDefault="006257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897EF5" w:rsidRDefault="00897EF5" w:rsidP="00897EF5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Slika: Kristalizacija na </w:t>
      </w:r>
      <w:proofErr w:type="spellStart"/>
      <w:r>
        <w:rPr>
          <w:rFonts w:ascii="Times New Roman" w:hAnsi="Times New Roman" w:cs="Times New Roman"/>
        </w:rPr>
        <w:t>čestičnoj</w:t>
      </w:r>
      <w:proofErr w:type="spellEnd"/>
      <w:r>
        <w:rPr>
          <w:rFonts w:ascii="Times New Roman" w:hAnsi="Times New Roman" w:cs="Times New Roman"/>
        </w:rPr>
        <w:t xml:space="preserve"> razini</w:t>
      </w:r>
    </w:p>
    <w:p w:rsidR="00897EF5" w:rsidRPr="0049215F" w:rsidRDefault="00D067EA" w:rsidP="0049215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shape id="_x0000_s1028" type="#_x0000_t202" style="position:absolute;margin-left:-22.6pt;margin-top:39.3pt;width:508.6pt;height:539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B9ryuJKwIAAEwEAAAOAAAAAAAAAAAAAAAAAC4CAABkcnMvZTJv&#10;RG9jLnhtbFBLAQItABQABgAIAAAAIQBIWydy2wAAAAcBAAAPAAAAAAAAAAAAAAAAAIUEAABkcnMv&#10;ZG93bnJldi54bWxQSwUGAAAAAAQABADzAAAAjQUAAAAA&#10;">
            <v:textbox style="mso-next-textbox:#_x0000_s1028">
              <w:txbxContent>
                <w:p w:rsidR="00897EF5" w:rsidRDefault="00897EF5" w:rsidP="00897EF5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34540" cy="731520"/>
                        <wp:effectExtent l="0" t="0" r="0" b="0"/>
                        <wp:docPr id="345" name="Slika 34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Slika 14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6"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398" b="3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3454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34540" cy="731520"/>
                        <wp:effectExtent l="0" t="0" r="0" b="0"/>
                        <wp:docPr id="346" name="Slika 34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Slika 14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6"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398" b="3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3454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34540" cy="731520"/>
                        <wp:effectExtent l="0" t="0" r="0" b="0"/>
                        <wp:docPr id="347" name="Slika 34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Slika 14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6"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398" b="3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3454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34540" cy="731520"/>
                        <wp:effectExtent l="0" t="0" r="0" b="0"/>
                        <wp:docPr id="348" name="Slika 34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Slika 14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6"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398" b="3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3454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34540" cy="731520"/>
                        <wp:effectExtent l="0" t="0" r="0" b="0"/>
                        <wp:docPr id="349" name="Slika 34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Slika 14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6"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398" b="3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3454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34540" cy="731520"/>
                        <wp:effectExtent l="0" t="0" r="0" b="0"/>
                        <wp:docPr id="350" name="Slika 35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Slika 14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6"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398" b="3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3454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34540" cy="731520"/>
                        <wp:effectExtent l="0" t="0" r="0" b="0"/>
                        <wp:docPr id="351" name="Slika 35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Slika 14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6"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398" b="3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3454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34540" cy="731520"/>
                        <wp:effectExtent l="0" t="0" r="0" b="0"/>
                        <wp:docPr id="352" name="Slika 35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Slika 14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6"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398" b="3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3454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34540" cy="731520"/>
                        <wp:effectExtent l="0" t="0" r="0" b="0"/>
                        <wp:docPr id="353" name="Slika 35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Slika 14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6"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398" b="3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3454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34540" cy="731520"/>
                        <wp:effectExtent l="0" t="0" r="0" b="0"/>
                        <wp:docPr id="354" name="Slika 35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Slika 14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6"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398" b="3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3454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34540" cy="731520"/>
                        <wp:effectExtent l="0" t="0" r="0" b="0"/>
                        <wp:docPr id="355" name="Slika 35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Slika 14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6"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398" b="3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3454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34540" cy="731520"/>
                        <wp:effectExtent l="0" t="0" r="0" b="0"/>
                        <wp:docPr id="356" name="Slika 35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Slika 14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6"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398" b="3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3454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34540" cy="731520"/>
                        <wp:effectExtent l="0" t="0" r="0" b="0"/>
                        <wp:docPr id="357" name="Slika 35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Slika 14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6"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398" b="3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3454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34540" cy="731520"/>
                        <wp:effectExtent l="0" t="0" r="0" b="0"/>
                        <wp:docPr id="358" name="Slika 35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Slika 14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6"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398" b="3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3454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34540" cy="731520"/>
                        <wp:effectExtent l="0" t="0" r="0" b="0"/>
                        <wp:docPr id="359" name="Slika 35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Slika 14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6"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398" b="3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3454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34540" cy="731520"/>
                        <wp:effectExtent l="0" t="0" r="0" b="0"/>
                        <wp:docPr id="360" name="Slika 36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Slika 14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6"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398" b="3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3454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34540" cy="731520"/>
                        <wp:effectExtent l="0" t="0" r="0" b="0"/>
                        <wp:docPr id="361" name="Slika 36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Slika 14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6"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398" b="3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3454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34540" cy="731520"/>
                        <wp:effectExtent l="0" t="0" r="0" b="0"/>
                        <wp:docPr id="362" name="Slika 36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Slika 14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6"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398" b="3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3454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34540" cy="731520"/>
                        <wp:effectExtent l="0" t="0" r="0" b="0"/>
                        <wp:docPr id="363" name="Slika 36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Slika 14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6"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398" b="3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3454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34540" cy="731520"/>
                        <wp:effectExtent l="0" t="0" r="0" b="0"/>
                        <wp:docPr id="364" name="Slika 36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Slika 14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6"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398" b="3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3454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34540" cy="731520"/>
                        <wp:effectExtent l="0" t="0" r="0" b="0"/>
                        <wp:docPr id="365" name="Slika 36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Slika 14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6"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398" b="3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3454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34540" cy="731520"/>
                        <wp:effectExtent l="0" t="0" r="0" b="0"/>
                        <wp:docPr id="366" name="Slika 36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Slika 14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6"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398" b="3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3454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34540" cy="731520"/>
                        <wp:effectExtent l="0" t="0" r="0" b="0"/>
                        <wp:docPr id="367" name="Slika 36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Slika 14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6"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398" b="3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3454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34540" cy="731520"/>
                        <wp:effectExtent l="0" t="0" r="0" b="0"/>
                        <wp:docPr id="368" name="Slika 36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Slika 14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6"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398" b="3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3454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34540" cy="731520"/>
                        <wp:effectExtent l="0" t="0" r="0" b="0"/>
                        <wp:docPr id="369" name="Slika 36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Slika 14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6"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398" b="3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3454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34540" cy="731520"/>
                        <wp:effectExtent l="0" t="0" r="0" b="0"/>
                        <wp:docPr id="370" name="Slika 37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Slika 14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6"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398" b="3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3454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34540" cy="731520"/>
                        <wp:effectExtent l="0" t="0" r="0" b="0"/>
                        <wp:docPr id="371" name="Slika 37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Slika 14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16"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398" b="3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3454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</w:t>
                  </w:r>
                </w:p>
                <w:p w:rsidR="00897EF5" w:rsidRDefault="00897EF5" w:rsidP="00897EF5">
                  <w:r>
                    <w:t xml:space="preserve">  </w:t>
                  </w:r>
                </w:p>
                <w:p w:rsidR="00897EF5" w:rsidRDefault="00897EF5" w:rsidP="00897EF5"/>
              </w:txbxContent>
            </v:textbox>
            <w10:wrap type="square"/>
          </v:shape>
        </w:pict>
      </w:r>
    </w:p>
    <w:sectPr w:rsidR="00897EF5" w:rsidRPr="0049215F" w:rsidSect="006E6DDB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5BC0" w:rsidRDefault="00C95BC0" w:rsidP="004614CE">
      <w:pPr>
        <w:spacing w:after="0" w:line="240" w:lineRule="auto"/>
      </w:pPr>
      <w:r>
        <w:separator/>
      </w:r>
    </w:p>
  </w:endnote>
  <w:endnote w:type="continuationSeparator" w:id="0">
    <w:p w:rsidR="00C95BC0" w:rsidRDefault="00C95BC0" w:rsidP="00461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9641"/>
      <w:docPartObj>
        <w:docPartGallery w:val="Page Numbers (Bottom of Page)"/>
        <w:docPartUnique/>
      </w:docPartObj>
    </w:sdtPr>
    <w:sdtContent>
      <w:p w:rsidR="004614CE" w:rsidRDefault="00D067EA">
        <w:pPr>
          <w:pStyle w:val="Footer"/>
          <w:jc w:val="right"/>
        </w:pPr>
        <w:r>
          <w:fldChar w:fldCharType="begin"/>
        </w:r>
        <w:r w:rsidR="0034357B">
          <w:instrText xml:space="preserve"> PAGE   \* MERGEFORMAT </w:instrText>
        </w:r>
        <w:r>
          <w:fldChar w:fldCharType="separate"/>
        </w:r>
        <w:r w:rsidR="006257A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4614CE" w:rsidRDefault="004614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5BC0" w:rsidRDefault="00C95BC0" w:rsidP="004614CE">
      <w:pPr>
        <w:spacing w:after="0" w:line="240" w:lineRule="auto"/>
      </w:pPr>
      <w:r>
        <w:separator/>
      </w:r>
    </w:p>
  </w:footnote>
  <w:footnote w:type="continuationSeparator" w:id="0">
    <w:p w:rsidR="00C95BC0" w:rsidRDefault="00C95BC0" w:rsidP="004614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A5136"/>
    <w:multiLevelType w:val="hybridMultilevel"/>
    <w:tmpl w:val="F264A1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75F79"/>
    <w:multiLevelType w:val="hybridMultilevel"/>
    <w:tmpl w:val="F7808A44"/>
    <w:lvl w:ilvl="0" w:tplc="041A0009">
      <w:start w:val="1"/>
      <w:numFmt w:val="bullet"/>
      <w:lvlText w:val=""/>
      <w:lvlJc w:val="left"/>
      <w:pPr>
        <w:ind w:left="75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">
    <w:nsid w:val="159E7161"/>
    <w:multiLevelType w:val="hybridMultilevel"/>
    <w:tmpl w:val="8068B82E"/>
    <w:lvl w:ilvl="0" w:tplc="9156343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6F049D"/>
    <w:multiLevelType w:val="hybridMultilevel"/>
    <w:tmpl w:val="41445C74"/>
    <w:lvl w:ilvl="0" w:tplc="041A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4">
    <w:nsid w:val="1B3C70F6"/>
    <w:multiLevelType w:val="hybridMultilevel"/>
    <w:tmpl w:val="2562680E"/>
    <w:lvl w:ilvl="0" w:tplc="F88EED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F66534"/>
    <w:multiLevelType w:val="hybridMultilevel"/>
    <w:tmpl w:val="0C2A00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1A739C"/>
    <w:multiLevelType w:val="hybridMultilevel"/>
    <w:tmpl w:val="CC7668EA"/>
    <w:lvl w:ilvl="0" w:tplc="4E744058">
      <w:start w:val="1"/>
      <w:numFmt w:val="decimal"/>
      <w:lvlText w:val="%1."/>
      <w:lvlJc w:val="right"/>
      <w:pPr>
        <w:ind w:left="720" w:hanging="360"/>
      </w:pPr>
      <w:rPr>
        <w:rFonts w:asciiTheme="minorHAnsi" w:eastAsia="Calibri" w:hAnsiTheme="minorHAnsi" w:cs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8">
    <w:nsid w:val="7AE030AA"/>
    <w:multiLevelType w:val="hybridMultilevel"/>
    <w:tmpl w:val="018C994C"/>
    <w:lvl w:ilvl="0" w:tplc="4252D1B8">
      <w:start w:val="4"/>
      <w:numFmt w:val="bullet"/>
      <w:lvlText w:val="-"/>
      <w:lvlJc w:val="left"/>
      <w:pPr>
        <w:ind w:left="394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9">
    <w:nsid w:val="7D353D5F"/>
    <w:multiLevelType w:val="hybridMultilevel"/>
    <w:tmpl w:val="E9CE297C"/>
    <w:lvl w:ilvl="0" w:tplc="0534E4F0">
      <w:start w:val="1"/>
      <w:numFmt w:val="decimal"/>
      <w:lvlText w:val="%1."/>
      <w:lvlJc w:val="left"/>
      <w:pPr>
        <w:ind w:left="43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57" w:hanging="360"/>
      </w:pPr>
    </w:lvl>
    <w:lvl w:ilvl="2" w:tplc="041A001B" w:tentative="1">
      <w:start w:val="1"/>
      <w:numFmt w:val="lowerRoman"/>
      <w:lvlText w:val="%3."/>
      <w:lvlJc w:val="right"/>
      <w:pPr>
        <w:ind w:left="1877" w:hanging="180"/>
      </w:pPr>
    </w:lvl>
    <w:lvl w:ilvl="3" w:tplc="041A000F" w:tentative="1">
      <w:start w:val="1"/>
      <w:numFmt w:val="decimal"/>
      <w:lvlText w:val="%4."/>
      <w:lvlJc w:val="left"/>
      <w:pPr>
        <w:ind w:left="2597" w:hanging="360"/>
      </w:pPr>
    </w:lvl>
    <w:lvl w:ilvl="4" w:tplc="041A0019" w:tentative="1">
      <w:start w:val="1"/>
      <w:numFmt w:val="lowerLetter"/>
      <w:lvlText w:val="%5."/>
      <w:lvlJc w:val="left"/>
      <w:pPr>
        <w:ind w:left="3317" w:hanging="360"/>
      </w:pPr>
    </w:lvl>
    <w:lvl w:ilvl="5" w:tplc="041A001B" w:tentative="1">
      <w:start w:val="1"/>
      <w:numFmt w:val="lowerRoman"/>
      <w:lvlText w:val="%6."/>
      <w:lvlJc w:val="right"/>
      <w:pPr>
        <w:ind w:left="4037" w:hanging="180"/>
      </w:pPr>
    </w:lvl>
    <w:lvl w:ilvl="6" w:tplc="041A000F" w:tentative="1">
      <w:start w:val="1"/>
      <w:numFmt w:val="decimal"/>
      <w:lvlText w:val="%7."/>
      <w:lvlJc w:val="left"/>
      <w:pPr>
        <w:ind w:left="4757" w:hanging="360"/>
      </w:pPr>
    </w:lvl>
    <w:lvl w:ilvl="7" w:tplc="041A0019" w:tentative="1">
      <w:start w:val="1"/>
      <w:numFmt w:val="lowerLetter"/>
      <w:lvlText w:val="%8."/>
      <w:lvlJc w:val="left"/>
      <w:pPr>
        <w:ind w:left="5477" w:hanging="360"/>
      </w:pPr>
    </w:lvl>
    <w:lvl w:ilvl="8" w:tplc="041A001B" w:tentative="1">
      <w:start w:val="1"/>
      <w:numFmt w:val="lowerRoman"/>
      <w:lvlText w:val="%9."/>
      <w:lvlJc w:val="right"/>
      <w:pPr>
        <w:ind w:left="6197" w:hanging="180"/>
      </w:p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0"/>
  </w:num>
  <w:num w:numId="5">
    <w:abstractNumId w:val="3"/>
  </w:num>
  <w:num w:numId="6">
    <w:abstractNumId w:val="1"/>
  </w:num>
  <w:num w:numId="7">
    <w:abstractNumId w:val="4"/>
  </w:num>
  <w:num w:numId="8">
    <w:abstractNumId w:val="9"/>
  </w:num>
  <w:num w:numId="9">
    <w:abstractNumId w:val="5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215F"/>
    <w:rsid w:val="000045CD"/>
    <w:rsid w:val="00006524"/>
    <w:rsid w:val="00043653"/>
    <w:rsid w:val="000639C9"/>
    <w:rsid w:val="00081F50"/>
    <w:rsid w:val="00090E35"/>
    <w:rsid w:val="000D29F4"/>
    <w:rsid w:val="000F6AFE"/>
    <w:rsid w:val="000F78F8"/>
    <w:rsid w:val="00120836"/>
    <w:rsid w:val="00150585"/>
    <w:rsid w:val="00171978"/>
    <w:rsid w:val="001821C0"/>
    <w:rsid w:val="0019010E"/>
    <w:rsid w:val="001A6A97"/>
    <w:rsid w:val="00217F12"/>
    <w:rsid w:val="002612BC"/>
    <w:rsid w:val="002655FA"/>
    <w:rsid w:val="00280A77"/>
    <w:rsid w:val="002922CC"/>
    <w:rsid w:val="002D64DE"/>
    <w:rsid w:val="003362C3"/>
    <w:rsid w:val="0034312A"/>
    <w:rsid w:val="0034357B"/>
    <w:rsid w:val="0034384E"/>
    <w:rsid w:val="00344942"/>
    <w:rsid w:val="00360B3D"/>
    <w:rsid w:val="003B3F99"/>
    <w:rsid w:val="003B5035"/>
    <w:rsid w:val="003D74AA"/>
    <w:rsid w:val="003E6DB4"/>
    <w:rsid w:val="004102FB"/>
    <w:rsid w:val="00413285"/>
    <w:rsid w:val="004421D1"/>
    <w:rsid w:val="004547AE"/>
    <w:rsid w:val="004614CE"/>
    <w:rsid w:val="00462A83"/>
    <w:rsid w:val="0049215F"/>
    <w:rsid w:val="004A5B41"/>
    <w:rsid w:val="004D04AD"/>
    <w:rsid w:val="0051621A"/>
    <w:rsid w:val="00545638"/>
    <w:rsid w:val="00552F6D"/>
    <w:rsid w:val="0056722C"/>
    <w:rsid w:val="00571E9D"/>
    <w:rsid w:val="00577F0E"/>
    <w:rsid w:val="005847AE"/>
    <w:rsid w:val="005978BE"/>
    <w:rsid w:val="005A2671"/>
    <w:rsid w:val="005B5F05"/>
    <w:rsid w:val="005F033B"/>
    <w:rsid w:val="00604B8D"/>
    <w:rsid w:val="006257A7"/>
    <w:rsid w:val="00646A42"/>
    <w:rsid w:val="0064718F"/>
    <w:rsid w:val="00664138"/>
    <w:rsid w:val="006649CE"/>
    <w:rsid w:val="006718FC"/>
    <w:rsid w:val="00682945"/>
    <w:rsid w:val="006836A9"/>
    <w:rsid w:val="006958A0"/>
    <w:rsid w:val="00695B22"/>
    <w:rsid w:val="006C2A3B"/>
    <w:rsid w:val="006D7E4B"/>
    <w:rsid w:val="006E6DDB"/>
    <w:rsid w:val="006E6DFB"/>
    <w:rsid w:val="006F558E"/>
    <w:rsid w:val="00751773"/>
    <w:rsid w:val="007724DA"/>
    <w:rsid w:val="0079471C"/>
    <w:rsid w:val="007B2B93"/>
    <w:rsid w:val="007C07A0"/>
    <w:rsid w:val="007C2590"/>
    <w:rsid w:val="007C4353"/>
    <w:rsid w:val="0080353D"/>
    <w:rsid w:val="00836D78"/>
    <w:rsid w:val="00874A64"/>
    <w:rsid w:val="00875285"/>
    <w:rsid w:val="00897EF5"/>
    <w:rsid w:val="008F0CD7"/>
    <w:rsid w:val="008F4B4D"/>
    <w:rsid w:val="009128C1"/>
    <w:rsid w:val="00936589"/>
    <w:rsid w:val="009945BA"/>
    <w:rsid w:val="00997D66"/>
    <w:rsid w:val="009F2FC9"/>
    <w:rsid w:val="00A15826"/>
    <w:rsid w:val="00A16692"/>
    <w:rsid w:val="00A27412"/>
    <w:rsid w:val="00A8431B"/>
    <w:rsid w:val="00A90149"/>
    <w:rsid w:val="00A9727F"/>
    <w:rsid w:val="00AA7185"/>
    <w:rsid w:val="00AC5D12"/>
    <w:rsid w:val="00AD2FC6"/>
    <w:rsid w:val="00AF6DE9"/>
    <w:rsid w:val="00B219A4"/>
    <w:rsid w:val="00B62652"/>
    <w:rsid w:val="00B62D5B"/>
    <w:rsid w:val="00B75287"/>
    <w:rsid w:val="00B91108"/>
    <w:rsid w:val="00BB074D"/>
    <w:rsid w:val="00BC1F6F"/>
    <w:rsid w:val="00BD0125"/>
    <w:rsid w:val="00BE30F1"/>
    <w:rsid w:val="00BF3B88"/>
    <w:rsid w:val="00BF6F9E"/>
    <w:rsid w:val="00C023F3"/>
    <w:rsid w:val="00C14E00"/>
    <w:rsid w:val="00C179D7"/>
    <w:rsid w:val="00C215CD"/>
    <w:rsid w:val="00C323BE"/>
    <w:rsid w:val="00C73D06"/>
    <w:rsid w:val="00C87B75"/>
    <w:rsid w:val="00C95BC0"/>
    <w:rsid w:val="00D067EA"/>
    <w:rsid w:val="00D144FA"/>
    <w:rsid w:val="00D80358"/>
    <w:rsid w:val="00DA6D7D"/>
    <w:rsid w:val="00DC69A2"/>
    <w:rsid w:val="00DD11AF"/>
    <w:rsid w:val="00DD35E3"/>
    <w:rsid w:val="00DD575C"/>
    <w:rsid w:val="00DF2E99"/>
    <w:rsid w:val="00E13E15"/>
    <w:rsid w:val="00E16F4B"/>
    <w:rsid w:val="00E40A94"/>
    <w:rsid w:val="00E72782"/>
    <w:rsid w:val="00E7550C"/>
    <w:rsid w:val="00E75715"/>
    <w:rsid w:val="00EB01B6"/>
    <w:rsid w:val="00F01756"/>
    <w:rsid w:val="00F16A57"/>
    <w:rsid w:val="00F23222"/>
    <w:rsid w:val="00F2648F"/>
    <w:rsid w:val="00F4112F"/>
    <w:rsid w:val="00F43BCC"/>
    <w:rsid w:val="00F97DB5"/>
    <w:rsid w:val="00FC0785"/>
    <w:rsid w:val="00FD5034"/>
    <w:rsid w:val="00FD78B3"/>
    <w:rsid w:val="00FE7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D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2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6692"/>
    <w:pPr>
      <w:ind w:left="720"/>
      <w:contextualSpacing/>
    </w:pPr>
  </w:style>
  <w:style w:type="paragraph" w:customStyle="1" w:styleId="t-8">
    <w:name w:val="t-8"/>
    <w:basedOn w:val="Normal"/>
    <w:rsid w:val="005B5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836D78"/>
  </w:style>
  <w:style w:type="character" w:customStyle="1" w:styleId="eop">
    <w:name w:val="eop"/>
    <w:basedOn w:val="DefaultParagraphFont"/>
    <w:rsid w:val="00836D78"/>
  </w:style>
  <w:style w:type="paragraph" w:styleId="BalloonText">
    <w:name w:val="Balloon Text"/>
    <w:basedOn w:val="Normal"/>
    <w:link w:val="BalloonTextChar"/>
    <w:uiPriority w:val="99"/>
    <w:semiHidden/>
    <w:unhideWhenUsed/>
    <w:rsid w:val="007517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77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144FA"/>
    <w:rPr>
      <w:color w:val="8E58B6" w:themeColor="hyperlink"/>
      <w:u w:val="single"/>
    </w:r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D144F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144FA"/>
    <w:rPr>
      <w:color w:val="7F6F6F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1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4CE"/>
  </w:style>
  <w:style w:type="paragraph" w:styleId="Footer">
    <w:name w:val="footer"/>
    <w:basedOn w:val="Normal"/>
    <w:link w:val="FooterChar"/>
    <w:uiPriority w:val="99"/>
    <w:unhideWhenUsed/>
    <w:rsid w:val="00461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4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DBFC08-2BB5-476A-BC49-E1459F6A1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1534</TotalTime>
  <Pages>9</Pages>
  <Words>1940</Words>
  <Characters>11064</Characters>
  <Application>Microsoft Office Word</Application>
  <DocSecurity>0</DocSecurity>
  <Lines>92</Lines>
  <Paragraphs>25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Marić Zerdun</dc:creator>
  <cp:keywords/>
  <dc:description/>
  <cp:lastModifiedBy>gbukan</cp:lastModifiedBy>
  <cp:revision>48</cp:revision>
  <cp:lastPrinted>2019-05-28T07:41:00Z</cp:lastPrinted>
  <dcterms:created xsi:type="dcterms:W3CDTF">2019-05-25T07:56:00Z</dcterms:created>
  <dcterms:modified xsi:type="dcterms:W3CDTF">2019-08-09T11:29:00Z</dcterms:modified>
</cp:coreProperties>
</file>